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A22B" w14:textId="77777777" w:rsidR="002829C2" w:rsidRPr="002829C2" w:rsidRDefault="002829C2" w:rsidP="002829C2">
      <w:pPr>
        <w:tabs>
          <w:tab w:val="center" w:pos="4419"/>
          <w:tab w:val="right" w:pos="8789"/>
        </w:tabs>
        <w:spacing w:line="276" w:lineRule="auto"/>
        <w:ind w:right="-94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  <w:r w:rsidRPr="002829C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DAF5BD" wp14:editId="25812BD1">
                <wp:simplePos x="0" y="0"/>
                <wp:positionH relativeFrom="margin">
                  <wp:posOffset>3566795</wp:posOffset>
                </wp:positionH>
                <wp:positionV relativeFrom="paragraph">
                  <wp:posOffset>-365125</wp:posOffset>
                </wp:positionV>
                <wp:extent cx="2286635" cy="787400"/>
                <wp:effectExtent l="0" t="0" r="0" b="0"/>
                <wp:wrapNone/>
                <wp:docPr id="19074176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635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929A2" w14:textId="77777777" w:rsidR="002829C2" w:rsidRPr="002829C2" w:rsidRDefault="002829C2" w:rsidP="002829C2">
                            <w:pPr>
                              <w:jc w:val="both"/>
                              <w:rPr>
                                <w:rFonts w:ascii="Avenir Next LT Pro" w:hAnsi="Avenir Next LT Pro"/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2829C2">
                              <w:rPr>
                                <w:rFonts w:ascii="Avenir Next LT Pro" w:hAnsi="Avenir Next LT Pro"/>
                                <w:b/>
                                <w:bCs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Acta de entrega-recepción, por cambio de puesto, de adscripción o encargo de despacho.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AF5B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80.85pt;margin-top:-28.75pt;width:180.05pt;height:6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" filled="f" stroked="f" strokeweight=".5pt">
                <v:textbox>
                  <w:txbxContent>
                    <w:p w14:paraId="7AD929A2" w14:textId="77777777" w:rsidR="002829C2" w:rsidRPr="002829C2" w:rsidRDefault="002829C2" w:rsidP="002829C2">
                      <w:pPr>
                        <w:jc w:val="both"/>
                        <w:rPr>
                          <w:rFonts w:ascii="Avenir Next LT Pro" w:hAnsi="Avenir Next LT Pro"/>
                          <w:b/>
                          <w:bCs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2829C2">
                        <w:rPr>
                          <w:rFonts w:ascii="Avenir Next LT Pro" w:hAnsi="Avenir Next LT Pro"/>
                          <w:b/>
                          <w:bCs/>
                          <w:color w:val="767171" w:themeColor="background2" w:themeShade="80"/>
                          <w:sz w:val="16"/>
                          <w:szCs w:val="16"/>
                        </w:rPr>
                        <w:t>Acta de entrega-recepción, por cambio de puesto, de adscripción o encargo de despacho.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851D2" w14:textId="77777777" w:rsidR="002829C2" w:rsidRPr="002829C2" w:rsidRDefault="002829C2" w:rsidP="002829C2">
      <w:pPr>
        <w:tabs>
          <w:tab w:val="center" w:pos="4419"/>
          <w:tab w:val="right" w:pos="8789"/>
        </w:tabs>
        <w:spacing w:line="276" w:lineRule="auto"/>
        <w:ind w:right="-94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0217A50F" w14:textId="2CFE369F" w:rsidR="002829C2" w:rsidRPr="002829C2" w:rsidRDefault="002829C2" w:rsidP="002829C2">
      <w:pPr>
        <w:tabs>
          <w:tab w:val="center" w:pos="4419"/>
          <w:tab w:val="right" w:pos="8789"/>
        </w:tabs>
        <w:spacing w:line="276" w:lineRule="auto"/>
        <w:ind w:right="-94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Guanajuato, Guanajuato, siendo las </w:t>
      </w:r>
      <w:sdt>
        <w:sdtPr>
          <w:rPr>
            <w:rFonts w:ascii="Avenir Next LT Pro" w:eastAsia="Batang" w:hAnsi="Avenir Next LT Pro" w:cs="Arial"/>
            <w:i/>
            <w:iCs/>
            <w:kern w:val="2"/>
            <w14:ligatures w14:val="standardContextual"/>
          </w:rPr>
          <w:alias w:val="Señalar hora de inicio de acto de entrega."/>
          <w:tag w:val="Señalar hora de inicio de acto de entrega."/>
          <w:id w:val="-1344462163"/>
          <w:placeholder>
            <w:docPart w:val="4B04DFD974FA4A029A67599587559AB4"/>
          </w:placeholder>
          <w15:color w:val="FF00FF"/>
          <w:text/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Señalar con número y letra la hora de inicio de</w:t>
          </w:r>
          <w:r w:rsidR="00131D20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l</w:t>
          </w:r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 xml:space="preserve"> acto de entrega 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del día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Inserta la fecha"/>
          <w:tag w:val="Inserta la fecha"/>
          <w:id w:val="-1934658594"/>
          <w:placeholder>
            <w:docPart w:val="757693E3575140CC96DA5DEA1924F0EF"/>
          </w:placeholder>
          <w15:color w:val="FF00FF"/>
          <w:date w:fullDate="2023-11-01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2829C2">
            <w:rPr>
              <w:rFonts w:ascii="Avenir Next LT Pro" w:eastAsia="Batang" w:hAnsi="Avenir Next LT Pro" w:cs="Arial"/>
              <w:kern w:val="2"/>
              <w14:ligatures w14:val="standardContextual"/>
            </w:rPr>
            <w:t>1 de noviembre de 2023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, se lleva a cabo el acto de entrega recepción en las oficinas de </w:t>
      </w:r>
      <w:sdt>
        <w:sdtPr>
          <w:rPr>
            <w:rFonts w:ascii="Avenir Next LT Pro" w:eastAsia="Batang" w:hAnsi="Avenir Next LT Pro" w:cs="Arial"/>
            <w:i/>
            <w:iCs/>
            <w:kern w:val="2"/>
            <w14:ligatures w14:val="standardContextual"/>
          </w:rPr>
          <w:alias w:val="Señalar área de adscripción en que se realiza la entrega del Instituto Electoral del Estado de Guanajuato"/>
          <w:tag w:val="Señalar área de adscripción en que se realiza la entrega del Instituto Electoral del Estado de Guanajuato"/>
          <w:id w:val="-1147663417"/>
          <w:placeholder>
            <w:docPart w:val="2D4D8313FBBE45FC9E8B854F6B51BE75"/>
          </w:placeholder>
          <w15:color w:val="FF00FF"/>
          <w:comboBox>
            <w:listItem w:value="Elija un elemento."/>
          </w:comboBox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Señalar área de adscripción en que se realiza la entrega del Instituto Electoral del Estado de Guanajuato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, ubicada en </w:t>
      </w:r>
      <w:sdt>
        <w:sdtPr>
          <w:rPr>
            <w:rFonts w:ascii="Avenir Next LT Pro" w:eastAsia="Batang" w:hAnsi="Avenir Next LT Pro" w:cs="Arial"/>
            <w:i/>
            <w:iCs/>
            <w:kern w:val="2"/>
            <w14:ligatures w14:val="standardContextual"/>
          </w:rPr>
          <w:alias w:val="Establecer dirección de área donde se realiza entrega"/>
          <w:tag w:val="Establecer dirección de área donde se realiza entrega"/>
          <w:id w:val="829865769"/>
          <w:placeholder>
            <w:docPart w:val="ADFF70907C7B47F5AFC86CAD508875C1"/>
          </w:placeholder>
          <w15:color w:val="FF00FF"/>
          <w:text/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Establecer dirección de área del Instituto donde se realiza la entrega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, reuniéndose en este acto </w:t>
      </w:r>
      <w:sdt>
        <w:sdtPr>
          <w:rPr>
            <w:rFonts w:ascii="Avenir Next LT Pro" w:eastAsia="Batang" w:hAnsi="Avenir Next LT Pro" w:cs="Arial"/>
            <w:b/>
            <w:bCs/>
            <w:i/>
            <w:iCs/>
            <w:kern w:val="2"/>
            <w14:ligatures w14:val="standardContextual"/>
          </w:rPr>
          <w:alias w:val="Establecer nombre de persona servidora pública que entrega."/>
          <w:tag w:val="Establecer nombre de persona servidora pública que entrega."/>
          <w:id w:val="523140043"/>
          <w:placeholder>
            <w:docPart w:val="B42EA5B540E14273AA19F4DBDF7B57A2"/>
          </w:placeholder>
          <w15:color w:val="FF00FF"/>
          <w:text/>
        </w:sdtPr>
        <w:sdtContent>
          <w:r w:rsidRPr="3FFD2E33">
            <w:rPr>
              <w:rFonts w:ascii="Avenir Next LT Pro" w:eastAsia="Batang" w:hAnsi="Avenir Next LT Pro" w:cs="Arial"/>
              <w:b/>
              <w:bCs/>
              <w:i/>
              <w:iCs/>
              <w:kern w:val="2"/>
              <w14:ligatures w14:val="standardContextual"/>
            </w:rPr>
            <w:t>Asentar nombre de la persona servidora pública que entrega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 quien se identifica con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Establecer documento de identificación credencial de elector/licencia"/>
          <w:tag w:val="Establecer documento de identificación credencial de elector/licencia"/>
          <w:id w:val="-206183437"/>
          <w:placeholder>
            <w:docPart w:val="2F302DF28C6B48FEB08799299D9280F7"/>
          </w:placeholder>
          <w:text/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Señalar documento oficial con que se identifica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 número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Establecer número/folio de identificación oficial"/>
          <w:tag w:val="Establecer número/folio de identificación oficial"/>
          <w:id w:val="419531890"/>
          <w:placeholder>
            <w:docPart w:val="1B06549CB832443EA386AFD8A3275689"/>
          </w:placeholder>
          <w15:color w:val="FF00FF"/>
          <w:text/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Establecer número/folio de identificación oficial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, expedida por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Autoridad que emite la identificación oficial"/>
          <w:tag w:val="Autoridad que emite la identificación oficial"/>
          <w:id w:val="-1001666217"/>
          <w:placeholder>
            <w:docPart w:val="52D3A14DB0FB4394A2804AEA6B7D7DE8"/>
          </w:placeholder>
          <w15:color w:val="FF00FF"/>
          <w:text/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Establecer autoridad que emite identificación oficial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>, as</w:t>
      </w:r>
      <w:r w:rsidR="00004E9B">
        <w:rPr>
          <w:rFonts w:ascii="Avenir Next LT Pro" w:eastAsia="Batang" w:hAnsi="Avenir Next LT Pro" w:cs="Arial"/>
          <w:kern w:val="2"/>
          <w14:ligatures w14:val="standardContextual"/>
        </w:rPr>
        <w:t>i</w:t>
      </w:r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mismo señala domicilio para oír y recibir notificaciones relacionadas con la presente acta, el ubicado en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Señalar domicilio para oír y recibir notificaciones relacionadas con el acto."/>
          <w:tag w:val="Señalar domicilio para oír y recibir notificaciones relacionadas con el acto."/>
          <w:id w:val="292871988"/>
          <w:placeholder>
            <w:docPart w:val="9C67D5EC539F491DB0D9CB0A079EB07F"/>
          </w:placeholder>
          <w15:color w:val="FF00FF"/>
          <w:text/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Señalar domicilio para oír y recibir notificaciones relacionados con el acto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, código postal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Señalar código postal del domicilio."/>
          <w:tag w:val="Señalar código postal del domicilio."/>
          <w:id w:val="1015344924"/>
          <w:placeholder>
            <w:docPart w:val="C523D392B3024015A06B4CC987021698"/>
          </w:placeholder>
          <w:text/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Señalar código postal del domicilio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 de la ciudad de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Señalar ciudad en que se encuentra el domicilio"/>
          <w:tag w:val="Señalar ciudad en que se encuentra el domicilio"/>
          <w:id w:val="-153215586"/>
          <w:placeholder>
            <w:docPart w:val="39F90AB808F242CABC88AABB178302F9"/>
          </w:placeholder>
          <w15:color w:val="FF00FF"/>
          <w:text/>
        </w:sdtPr>
        <w:sdtContent>
          <w:r w:rsidRPr="3FFD2E33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Señalar ciudad en que se encuentra el domicilio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, con el correo electrónico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Señalar correo electrónico particular"/>
          <w:tag w:val="Señalar correo electrónico particular"/>
          <w:id w:val="1008328895"/>
          <w:placeholder>
            <w:docPart w:val="CA7E2843CF484E3A93403FBBE7F38A26"/>
          </w:placeholder>
          <w15:color w:val="FF00FF"/>
          <w:text/>
        </w:sdtPr>
        <w:sdtContent>
          <w:r w:rsidRPr="75734F70">
            <w:rPr>
              <w:rFonts w:ascii="Avenir Next LT Pro" w:eastAsia="Batang" w:hAnsi="Avenir Next LT Pro" w:cs="Arial"/>
              <w:i/>
              <w:kern w:val="2"/>
              <w14:ligatures w14:val="standardContextual"/>
            </w:rPr>
            <w:t>Señalar correo electrónico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; quien hace entrega a </w:t>
      </w:r>
      <w:sdt>
        <w:sdtPr>
          <w:rPr>
            <w:rFonts w:ascii="Avenir Next LT Pro" w:eastAsia="Batang" w:hAnsi="Avenir Next LT Pro" w:cs="Arial"/>
            <w:b/>
            <w:bCs/>
            <w:i/>
            <w:iCs/>
            <w:kern w:val="2"/>
            <w14:ligatures w14:val="standardContextual"/>
          </w:rPr>
          <w:alias w:val="Señalar persona servidora pública a quien se hace entrega"/>
          <w:tag w:val="Señalar persona servidora pública a quien se hace entrega"/>
          <w:id w:val="-1205857077"/>
          <w:placeholder>
            <w:docPart w:val="09A232A13F2146A584255C02A3EC47EA"/>
          </w:placeholder>
          <w15:color w:val="FF00FF"/>
          <w:text/>
        </w:sdtPr>
        <w:sdtContent>
          <w:r w:rsidR="005A4CB9" w:rsidRPr="3FFD2E33">
            <w:rPr>
              <w:rFonts w:ascii="Avenir Next LT Pro" w:eastAsia="Batang" w:hAnsi="Avenir Next LT Pro" w:cs="Arial"/>
              <w:b/>
              <w:bCs/>
              <w:i/>
              <w:iCs/>
              <w:kern w:val="2"/>
              <w14:ligatures w14:val="standardContextual"/>
            </w:rPr>
            <w:t xml:space="preserve">Establecer nombre de persona servidora pública a quien se realiza la entrega </w:t>
          </w:r>
          <w:r w:rsidR="005C44CF">
            <w:rPr>
              <w:rFonts w:ascii="Avenir Next LT Pro" w:eastAsia="Batang" w:hAnsi="Avenir Next LT Pro" w:cs="Arial"/>
              <w:b/>
              <w:bCs/>
              <w:i/>
              <w:iCs/>
              <w:kern w:val="2"/>
              <w14:ligatures w14:val="standardContextual"/>
            </w:rPr>
            <w:t>(</w:t>
          </w:r>
          <w:r w:rsidR="005A4CB9" w:rsidRPr="3FFD2E33">
            <w:rPr>
              <w:rFonts w:ascii="Avenir Next LT Pro" w:eastAsia="Batang" w:hAnsi="Avenir Next LT Pro" w:cs="Arial"/>
              <w:b/>
              <w:bCs/>
              <w:i/>
              <w:iCs/>
              <w:kern w:val="2"/>
              <w14:ligatures w14:val="standardContextual"/>
            </w:rPr>
            <w:t xml:space="preserve">de no ser el superior jerárquico, la persona que </w:t>
          </w:r>
          <w:r w:rsidR="005A4CB9">
            <w:rPr>
              <w:rFonts w:ascii="Avenir Next LT Pro" w:eastAsia="Batang" w:hAnsi="Avenir Next LT Pro" w:cs="Arial"/>
              <w:b/>
              <w:bCs/>
              <w:i/>
              <w:iCs/>
              <w:kern w:val="2"/>
              <w14:ligatures w14:val="standardContextual"/>
            </w:rPr>
            <w:t>é</w:t>
          </w:r>
          <w:r w:rsidR="005A4CB9" w:rsidRPr="3FFD2E33">
            <w:rPr>
              <w:rFonts w:ascii="Avenir Next LT Pro" w:eastAsia="Batang" w:hAnsi="Avenir Next LT Pro" w:cs="Arial"/>
              <w:b/>
              <w:bCs/>
              <w:i/>
              <w:iCs/>
              <w:kern w:val="2"/>
              <w14:ligatures w14:val="standardContextual"/>
            </w:rPr>
            <w:t>ste designe</w:t>
          </w:r>
          <w:r w:rsidR="005C44CF">
            <w:rPr>
              <w:rFonts w:ascii="Avenir Next LT Pro" w:eastAsia="Batang" w:hAnsi="Avenir Next LT Pro" w:cs="Arial"/>
              <w:b/>
              <w:bCs/>
              <w:i/>
              <w:iCs/>
              <w:kern w:val="2"/>
              <w14:ligatures w14:val="standardContextual"/>
            </w:rPr>
            <w:t>)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, en su carácter de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Señalar cargo de persona servidora pública a quien se realiza la entrega."/>
          <w:tag w:val="Señalar cargo de persona servidora pública a quien se realiza la entrega."/>
          <w:id w:val="2136980036"/>
          <w:placeholder>
            <w:docPart w:val="578B2B82B1AA4A0E8DAA8DF2C54F2AED"/>
          </w:placeholder>
          <w15:color w:val="FF00FF"/>
          <w:text/>
        </w:sdtPr>
        <w:sdtContent>
          <w:r w:rsidRPr="75734F70">
            <w:rPr>
              <w:rFonts w:ascii="Avenir Next LT Pro" w:eastAsia="Batang" w:hAnsi="Avenir Next LT Pro" w:cs="Arial"/>
              <w:i/>
              <w:kern w:val="2"/>
              <w14:ligatures w14:val="standardContextual"/>
            </w:rPr>
            <w:t>Señalar cargo de la persona servidora pública a quien se realiza la entrega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 de este Instituto, quien se identifica con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Documento oficial con que se identifica"/>
          <w:tag w:val="Documento oficial con que se identifica"/>
          <w:id w:val="-164175460"/>
          <w:placeholder>
            <w:docPart w:val="FF0550FD759D4D25A9E70256AF67C197"/>
          </w:placeholder>
          <w15:color w:val="FF00FF"/>
          <w:text/>
        </w:sdtPr>
        <w:sdtContent>
          <w:r w:rsidRPr="75734F70">
            <w:rPr>
              <w:rFonts w:ascii="Avenir Next LT Pro" w:eastAsia="Batang" w:hAnsi="Avenir Next LT Pro" w:cs="Arial"/>
              <w:i/>
              <w:kern w:val="2"/>
              <w14:ligatures w14:val="standardContextual"/>
            </w:rPr>
            <w:t>Señalar documento oficial con que se identifica la persona servidora pública a quien se entrega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, número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Señalar folio de identificación oficial"/>
          <w:tag w:val="Señalar folio de identificación oficial"/>
          <w:id w:val="1264954368"/>
          <w:placeholder>
            <w:docPart w:val="4B04DFD974FA4A029A67599587559AB4"/>
          </w:placeholder>
          <w15:color w:val="FF00FF"/>
          <w:text/>
        </w:sdtPr>
        <w:sdtContent>
          <w:r w:rsidRPr="002829C2">
            <w:rPr>
              <w:rFonts w:ascii="Avenir Next LT Pro" w:eastAsia="Batang" w:hAnsi="Avenir Next LT Pro" w:cs="Arial"/>
              <w:kern w:val="2"/>
              <w14:ligatures w14:val="standardContextual"/>
            </w:rPr>
            <w:t>Señalar número/folio de identificación oficial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 expedida por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Autoridad que emite la identificación oficial"/>
          <w:tag w:val="Autoridad que emite la identificación oficial"/>
          <w:id w:val="350160214"/>
          <w:placeholder>
            <w:docPart w:val="DFF75222F95A40AA8A39B5941430C248"/>
          </w:placeholder>
          <w15:color w:val="FF00FF"/>
          <w:text/>
        </w:sdtPr>
        <w:sdtContent>
          <w:r w:rsidRPr="75734F70">
            <w:rPr>
              <w:rFonts w:ascii="Avenir Next LT Pro" w:eastAsia="Batang" w:hAnsi="Avenir Next LT Pro" w:cs="Arial"/>
              <w:i/>
              <w:kern w:val="2"/>
              <w14:ligatures w14:val="standardContextual"/>
            </w:rPr>
            <w:t>Establecer autoridad que emite la identificación oficial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; de los bienes, recursos, archivos e información, que le fueron asignados y bajo su custodia con motivo del cargo que al </w:t>
      </w:r>
      <w:sdt>
        <w:sdtPr>
          <w:rPr>
            <w:rFonts w:ascii="Avenir Next LT Pro" w:eastAsia="Batang" w:hAnsi="Avenir Next LT Pro" w:cs="Arial"/>
            <w:i/>
            <w:iCs/>
            <w:kern w:val="2"/>
            <w14:ligatures w14:val="standardContextual"/>
          </w:rPr>
          <w:alias w:val="Selecciona fecha"/>
          <w:tag w:val="Selecciona fecha"/>
          <w:id w:val="1550879752"/>
          <w:placeholder>
            <w:docPart w:val="23F2BB512DD543E4A07C38975BBB5412"/>
          </w:placeholder>
          <w15:color w:val="FF00FF"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514D42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 xml:space="preserve">Da </w:t>
          </w:r>
          <w:proofErr w:type="spellStart"/>
          <w:r w:rsidRPr="00514D42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>click</w:t>
          </w:r>
          <w:proofErr w:type="spellEnd"/>
          <w:r w:rsidRPr="00514D42">
            <w:rPr>
              <w:rFonts w:ascii="Avenir Next LT Pro" w:eastAsia="Batang" w:hAnsi="Avenir Next LT Pro" w:cs="Arial"/>
              <w:i/>
              <w:iCs/>
              <w:kern w:val="2"/>
              <w14:ligatures w14:val="standardContextual"/>
            </w:rPr>
            <w:t xml:space="preserve"> para elegir e insertar la fecha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 desempeñó como </w:t>
      </w:r>
      <w:sdt>
        <w:sdtPr>
          <w:rPr>
            <w:rFonts w:ascii="Avenir Next LT Pro" w:eastAsia="Batang" w:hAnsi="Avenir Next LT Pro" w:cs="Arial"/>
            <w:kern w:val="2"/>
            <w14:ligatures w14:val="standardContextual"/>
          </w:rPr>
          <w:alias w:val="Señalar cargo que desempeñó la persona servidora pública que realiza la entrega"/>
          <w:tag w:val="Señalar cargo que desempeñó la persona servidora pública que realiza la entrega"/>
          <w:id w:val="-1932500490"/>
          <w:placeholder>
            <w:docPart w:val="F5906383C8804CA0BE15DA3F25116F62"/>
          </w:placeholder>
          <w15:color w:val="FF00FF"/>
          <w:text/>
        </w:sdtPr>
        <w:sdtContent>
          <w:r w:rsidRPr="75734F70">
            <w:rPr>
              <w:rFonts w:ascii="Avenir Next LT Pro" w:eastAsia="Batang" w:hAnsi="Avenir Next LT Pro" w:cs="Arial"/>
              <w:i/>
              <w:kern w:val="2"/>
              <w14:ligatures w14:val="standardContextual"/>
            </w:rPr>
            <w:t>Insertar cargo de la persona servidora pública que realiza la entrega</w:t>
          </w:r>
        </w:sdtContent>
      </w:sdt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 del Instituto Electoral del Estado de Guanajuato. - - - - - - - - - - - - - - - - - - - - - - - - - - - - - - - - - - - - - - - - - - - - - - - - - - - </w:t>
      </w:r>
    </w:p>
    <w:p w14:paraId="6023D3AA" w14:textId="77777777" w:rsidR="002829C2" w:rsidRPr="002829C2" w:rsidRDefault="002829C2" w:rsidP="002829C2">
      <w:pPr>
        <w:tabs>
          <w:tab w:val="center" w:pos="4419"/>
          <w:tab w:val="right" w:pos="8789"/>
        </w:tabs>
        <w:spacing w:line="276" w:lineRule="auto"/>
        <w:ind w:right="-94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597C08D6" w14:textId="503574A8" w:rsidR="002829C2" w:rsidRPr="002829C2" w:rsidRDefault="002829C2" w:rsidP="002829C2">
      <w:pPr>
        <w:spacing w:line="276" w:lineRule="auto"/>
        <w:jc w:val="both"/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</w:pP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Intervienen como testigos del presente acto </w:t>
      </w:r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Nombre de la persona servidora pública que funge como testigo"/>
          <w:tag w:val="Nombre de la persona servidora pública que funge como testigo"/>
          <w:id w:val="649407446"/>
          <w:placeholder>
            <w:docPart w:val="89DCC79EE97B4DB2B3CB809897B39B0A"/>
          </w:placeholder>
          <w15:color w:val="FF00FF"/>
          <w:text/>
        </w:sdtPr>
        <w:sdtContent>
          <w:r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Establecer nombre de la persona servidora pública que funge como testigo 1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, quien se identifica con </w:t>
      </w:r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Establecer documento oficial con que se identifica el testigo"/>
          <w:tag w:val="Establecer documento oficial con que se identifica el testigo"/>
          <w:id w:val="1043561022"/>
          <w:placeholder>
            <w:docPart w:val="4B04DFD974FA4A029A67599587559AB4"/>
          </w:placeholder>
          <w15:color w:val="FF00FF"/>
          <w:text/>
        </w:sdtPr>
        <w:sdtContent>
          <w:r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Establecer documento oficial con que se identifica la persona servidora pública que funge como testigo 1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número </w:t>
      </w:r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Establecer folio/número de identificación oficial"/>
          <w:tag w:val="Establecer folio/número de identificación oficial"/>
          <w:id w:val="-1600864411"/>
          <w:placeholder>
            <w:docPart w:val="4B04DFD974FA4A029A67599587559AB4"/>
          </w:placeholder>
          <w:text/>
        </w:sdtPr>
        <w:sdtContent>
          <w:r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Establecer número/folio de identificación oficial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expedida por </w:t>
      </w:r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Autoridad que emite identificación oficial"/>
          <w:tag w:val="Autoridad que emite identificación oficial"/>
          <w:id w:val="2118406981"/>
          <w:placeholder>
            <w:docPart w:val="4B04DFD974FA4A029A67599587559AB4"/>
          </w:placeholder>
          <w15:color w:val="FF00FF"/>
          <w:text/>
        </w:sdtPr>
        <w:sdtContent>
          <w:r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Establecer autoridad que emite la identificación oficial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; así como </w:t>
      </w:r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Establecer nombre de persona servidora pública que interviene como testigo 2"/>
          <w:tag w:val="Establecer nombre de persona servidora pública que interviene como testigo 2"/>
          <w:id w:val="-534349996"/>
          <w:placeholder>
            <w:docPart w:val="6439B23524F54F0F92CC592F22DB148B"/>
          </w:placeholder>
          <w15:color w:val="FF00FF"/>
          <w:text/>
        </w:sdtPr>
        <w:sdtContent>
          <w:r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Establecer nombre de la persona servidora pública que funge como testigo 2</w:t>
          </w:r>
        </w:sdtContent>
      </w:sdt>
      <w:r w:rsidRPr="002829C2">
        <w:rPr>
          <w:rFonts w:ascii="Avenir Next LT Pro" w:eastAsia="Batang" w:hAnsi="Avenir Next LT Pro" w:cs="Arial"/>
          <w:i/>
          <w:kern w:val="2"/>
          <w:lang w:eastAsia="es-ES_tradnl"/>
          <w14:ligatures w14:val="standardContextual"/>
        </w:rPr>
        <w:t>,</w:t>
      </w: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quien se identifica con </w:t>
      </w:r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Establecer documento oficial de identificación de testigo."/>
          <w:tag w:val="Establecer documento oficial de identificación de testigo."/>
          <w:id w:val="127366007"/>
          <w:placeholder>
            <w:docPart w:val="26A222E5A1AE46538FC3670272938F03"/>
          </w:placeholder>
          <w15:color w:val="FF00FF"/>
          <w:text/>
        </w:sdtPr>
        <w:sdtContent>
          <w:r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 xml:space="preserve">Señalar documento con que se identifica la persona servidora pública que interviene como testigo 2 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>número</w:t>
      </w:r>
      <w:sdt>
        <w:sdtPr>
          <w:rPr>
            <w:rFonts w:ascii="Avenir Next LT Pro" w:eastAsia="Batang" w:hAnsi="Avenir Next LT Pro" w:cs="Arial"/>
            <w:kern w:val="2"/>
            <w:lang w:eastAsia="es-ES_tradnl"/>
            <w14:ligatures w14:val="standardContextual"/>
          </w:rPr>
          <w:id w:val="2057581675"/>
          <w:placeholder>
            <w:docPart w:val="1638EE3C712A4BE38F11FF267D0C57EB"/>
          </w:placeholder>
          <w:text/>
        </w:sdtPr>
        <w:sdtContent>
          <w:r w:rsidRPr="002829C2">
            <w:rPr>
              <w:rFonts w:ascii="Avenir Next LT Pro" w:eastAsia="Batang" w:hAnsi="Avenir Next LT Pro" w:cs="Arial"/>
              <w:kern w:val="2"/>
              <w:lang w:eastAsia="es-ES_tradnl"/>
              <w14:ligatures w14:val="standardContextual"/>
            </w:rPr>
            <w:t xml:space="preserve"> </w:t>
          </w:r>
        </w:sdtContent>
      </w:sdt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Insertar número/folio de identificación oficial"/>
          <w:tag w:val="Insertar número/folio de identificación oficial"/>
          <w:id w:val="-154693473"/>
          <w:placeholder>
            <w:docPart w:val="4B04DFD974FA4A029A67599587559AB4"/>
          </w:placeholder>
          <w15:color w:val="FF00FF"/>
          <w:text/>
        </w:sdtPr>
        <w:sdtContent>
          <w:r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Señalar número/folio de identificación oficial de persona servidora pública que interviene como testigo 2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, expedida por </w:t>
      </w:r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Señalar autoridad que emitió la identificación oficial"/>
          <w:tag w:val="Señalar autoridad que emitió la identificación oficial"/>
          <w:id w:val="336576053"/>
          <w:placeholder>
            <w:docPart w:val="54C35178779C4071B152ABD5195221DD"/>
          </w:placeholder>
          <w15:color w:val="FF00FF"/>
          <w:text/>
        </w:sdtPr>
        <w:sdtContent>
          <w:r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Señalar autoridad que emite la identificación oficial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. - - - - - - - - - </w:t>
      </w:r>
    </w:p>
    <w:p w14:paraId="066BCFB0" w14:textId="77777777" w:rsidR="002829C2" w:rsidRPr="002829C2" w:rsidRDefault="002829C2" w:rsidP="002829C2">
      <w:pPr>
        <w:spacing w:line="276" w:lineRule="auto"/>
        <w:jc w:val="both"/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</w:pPr>
    </w:p>
    <w:p w14:paraId="5A902B8C" w14:textId="48A4FFC6" w:rsidR="002829C2" w:rsidRPr="002829C2" w:rsidRDefault="002829C2" w:rsidP="002829C2">
      <w:pPr>
        <w:spacing w:before="100" w:beforeAutospacing="1" w:line="276" w:lineRule="auto"/>
        <w:jc w:val="both"/>
        <w:rPr>
          <w:rFonts w:ascii="Avenir Next LT Pro" w:eastAsia="Batang" w:hAnsi="Avenir Next LT Pro" w:cs="Arial"/>
          <w:b/>
          <w:kern w:val="2"/>
          <w:lang w:eastAsia="es-ES_tradnl"/>
          <w14:ligatures w14:val="standardContextual"/>
        </w:rPr>
      </w:pP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lastRenderedPageBreak/>
        <w:t xml:space="preserve">Las identificaciones de </w:t>
      </w:r>
      <w:r w:rsidR="003E1651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>las personas intervinientes</w:t>
      </w: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se agregan en copia simple</w:t>
      </w:r>
      <w:r w:rsidR="003E1651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a la presente acta</w:t>
      </w: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para debida constancia como</w:t>
      </w:r>
      <w:r w:rsidRPr="002829C2">
        <w:rPr>
          <w:rFonts w:ascii="Avenir Next LT Pro" w:eastAsia="Batang" w:hAnsi="Avenir Next LT Pro" w:cs="Arial"/>
          <w:b/>
          <w:kern w:val="2"/>
          <w:lang w:eastAsia="es-ES_tradnl"/>
          <w14:ligatures w14:val="standardContextual"/>
        </w:rPr>
        <w:t xml:space="preserve"> -Anexo 1-. </w:t>
      </w: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- - - - - - - - - - - - - - - - - - - - - - - - </w:t>
      </w:r>
    </w:p>
    <w:p w14:paraId="67E37B0A" w14:textId="77777777" w:rsidR="002829C2" w:rsidRPr="002829C2" w:rsidRDefault="002829C2" w:rsidP="002829C2">
      <w:pPr>
        <w:spacing w:before="100" w:beforeAutospacing="1" w:line="276" w:lineRule="auto"/>
        <w:jc w:val="center"/>
        <w:rPr>
          <w:rFonts w:ascii="Avenir Next LT Pro" w:eastAsia="Batang" w:hAnsi="Avenir Next LT Pro" w:cs="Arial"/>
          <w:b/>
          <w:spacing w:val="20"/>
          <w:kern w:val="2"/>
          <w:lang w:eastAsia="es-ES_tradnl"/>
          <w14:ligatures w14:val="standardContextual"/>
        </w:rPr>
      </w:pPr>
      <w:r w:rsidRPr="002829C2">
        <w:rPr>
          <w:rFonts w:ascii="Avenir Next LT Pro" w:eastAsia="Batang" w:hAnsi="Avenir Next LT Pro" w:cs="Arial"/>
          <w:b/>
          <w:spacing w:val="20"/>
          <w:kern w:val="2"/>
          <w:lang w:eastAsia="es-ES_tradnl"/>
          <w14:ligatures w14:val="standardContextual"/>
        </w:rPr>
        <w:t>FUNDAMENTO LEGAL</w:t>
      </w:r>
    </w:p>
    <w:p w14:paraId="1CF41F07" w14:textId="77777777" w:rsidR="002829C2" w:rsidRPr="002829C2" w:rsidRDefault="002829C2" w:rsidP="002829C2">
      <w:pPr>
        <w:spacing w:line="27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  <w:bookmarkStart w:id="0" w:name="_Hlk505769158"/>
    </w:p>
    <w:p w14:paraId="5C5714B3" w14:textId="77777777" w:rsidR="002829C2" w:rsidRPr="002829C2" w:rsidRDefault="002829C2" w:rsidP="002829C2">
      <w:pPr>
        <w:spacing w:line="27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Se levanta la presente acta a fin de hacer constar las circunstancias relacionadas con la correspondiente entrega-recepción de archivos, bienes, recursos e información, en virtud además de las obligaciones contempladas en las fracciones V y VII del artículo 49 tanto de la </w:t>
      </w:r>
      <w:r w:rsidRPr="002829C2">
        <w:rPr>
          <w:rFonts w:ascii="Avenir Next LT Pro" w:eastAsia="Batang" w:hAnsi="Avenir Next LT Pro" w:cs="Times New Roman"/>
          <w:kern w:val="2"/>
          <w14:ligatures w14:val="standardContextual"/>
        </w:rPr>
        <w:t xml:space="preserve">Ley General de Responsabilidades Administrativas como de </w:t>
      </w:r>
      <w:r w:rsidRPr="002829C2">
        <w:rPr>
          <w:rFonts w:ascii="Avenir Next LT Pro" w:eastAsia="Batang" w:hAnsi="Avenir Next LT Pro" w:cs="Arial"/>
          <w:kern w:val="2"/>
          <w14:ligatures w14:val="standardContextual"/>
        </w:rPr>
        <w:t xml:space="preserve">la </w:t>
      </w:r>
      <w:r w:rsidRPr="002829C2">
        <w:rPr>
          <w:rFonts w:ascii="Avenir Next LT Pro" w:eastAsia="Batang" w:hAnsi="Avenir Next LT Pro" w:cs="Times New Roman"/>
          <w:kern w:val="2"/>
          <w14:ligatures w14:val="standardContextual"/>
        </w:rPr>
        <w:t xml:space="preserve">Ley de Responsabilidades Administrativas para el Estado de Guanajuato, así como para transparentar ante el Instituto el estado en que se encuentran los asuntos relacionados con el cargo y con ello propiciar la debida continuidad de las funciones y actividades correspondientes. </w:t>
      </w:r>
    </w:p>
    <w:bookmarkEnd w:id="0"/>
    <w:p w14:paraId="13C209F8" w14:textId="77777777" w:rsidR="002829C2" w:rsidRPr="002829C2" w:rsidRDefault="002829C2" w:rsidP="002829C2">
      <w:pPr>
        <w:spacing w:before="100" w:beforeAutospacing="1" w:line="276" w:lineRule="auto"/>
        <w:jc w:val="center"/>
        <w:rPr>
          <w:rFonts w:ascii="Avenir Next LT Pro" w:eastAsia="Batang" w:hAnsi="Avenir Next LT Pro" w:cs="Arial"/>
          <w:b/>
          <w:spacing w:val="26"/>
          <w:kern w:val="2"/>
          <w:lang w:eastAsia="es-ES_tradnl"/>
          <w14:ligatures w14:val="standardContextual"/>
        </w:rPr>
      </w:pPr>
      <w:r w:rsidRPr="002829C2">
        <w:rPr>
          <w:rFonts w:ascii="Avenir Next LT Pro" w:eastAsia="Batang" w:hAnsi="Avenir Next LT Pro" w:cs="Arial"/>
          <w:b/>
          <w:spacing w:val="26"/>
          <w:kern w:val="2"/>
          <w:lang w:eastAsia="es-ES_tradnl"/>
          <w14:ligatures w14:val="standardContextual"/>
        </w:rPr>
        <w:t>H E C H O S</w:t>
      </w:r>
    </w:p>
    <w:p w14:paraId="16053B00" w14:textId="0238CF49" w:rsidR="002829C2" w:rsidRPr="002829C2" w:rsidRDefault="00000000" w:rsidP="002829C2">
      <w:pPr>
        <w:spacing w:before="100" w:beforeAutospacing="1" w:line="276" w:lineRule="auto"/>
        <w:jc w:val="both"/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</w:pPr>
      <w:sdt>
        <w:sdtPr>
          <w:rPr>
            <w:rFonts w:ascii="Avenir Next LT Pro" w:eastAsia="Batang" w:hAnsi="Avenir Next LT Pro" w:cs="Arial"/>
            <w:b/>
            <w:bCs/>
            <w:i/>
            <w:iCs/>
            <w:kern w:val="2"/>
            <w:lang w:eastAsia="es-ES_tradnl"/>
            <w14:ligatures w14:val="standardContextual"/>
          </w:rPr>
          <w:alias w:val="Señalar nombre de persona servidora pública que entrega."/>
          <w:tag w:val="Señalar nombre de persona servidora pública que entrega."/>
          <w:id w:val="1443577892"/>
          <w:placeholder>
            <w:docPart w:val="7C2AD988D5FF4DAA91B01C9D81B30CD6"/>
          </w:placeholder>
          <w15:color w:val="FF00FF"/>
          <w:text/>
        </w:sdtPr>
        <w:sdtContent>
          <w:r w:rsidR="002829C2" w:rsidRPr="00661B59">
            <w:rPr>
              <w:rFonts w:ascii="Avenir Next LT Pro" w:eastAsia="Batang" w:hAnsi="Avenir Next LT Pro" w:cs="Arial"/>
              <w:b/>
              <w:bCs/>
              <w:i/>
              <w:iCs/>
              <w:kern w:val="2"/>
              <w:lang w:eastAsia="es-ES_tradnl"/>
              <w14:ligatures w14:val="standardContextual"/>
            </w:rPr>
            <w:t>Establecer nombre de persona servidora pública que realiza la entrega</w:t>
          </w:r>
        </w:sdtContent>
      </w:sdt>
      <w:r w:rsidR="002829C2" w:rsidRPr="002829C2">
        <w:rPr>
          <w:rFonts w:ascii="Avenir Next LT Pro" w:eastAsia="Batang" w:hAnsi="Avenir Next LT Pro" w:cs="Arial"/>
          <w:b/>
          <w:kern w:val="2"/>
          <w:lang w:eastAsia="es-ES_tradnl"/>
          <w14:ligatures w14:val="standardContextual"/>
        </w:rPr>
        <w:t xml:space="preserve"> </w:t>
      </w:r>
      <w:r w:rsidR="002829C2"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procede a realizar la entrega y proporcionar los documentos, archivos, así como información relacionada con los asuntos que al </w:t>
      </w:r>
      <w:sdt>
        <w:sdtPr>
          <w:rPr>
            <w:rFonts w:ascii="Avenir Next LT Pro" w:eastAsia="Batang" w:hAnsi="Avenir Next LT Pro" w:cs="Arial"/>
            <w:i/>
            <w:iCs/>
            <w:kern w:val="2"/>
            <w:lang w:eastAsia="es-ES_tradnl"/>
            <w14:ligatures w14:val="standardContextual"/>
          </w:rPr>
          <w:alias w:val="Establece fecha de conclusión de cargo."/>
          <w:tag w:val="Establece fecha de conclusión de cargo."/>
          <w:id w:val="1045024825"/>
          <w:placeholder>
            <w:docPart w:val="23F2BB512DD543E4A07C38975BBB5412"/>
          </w:placeholder>
          <w15:color w:val="FF00FF"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2829C2"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 xml:space="preserve">Da </w:t>
          </w:r>
          <w:proofErr w:type="spellStart"/>
          <w:r w:rsidR="002829C2"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click</w:t>
          </w:r>
          <w:proofErr w:type="spellEnd"/>
          <w:r w:rsidR="002829C2"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 xml:space="preserve"> para seleccionar fecha de conclusión de cargo de persona servidora pública que entrega</w:t>
          </w:r>
        </w:sdtContent>
      </w:sdt>
      <w:r w:rsidR="002829C2"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, se encontraban a su cargo en el estado que guardan, así como los bienes -recursos materiales- que le fueron asignados con motivo las funciones que como </w:t>
      </w:r>
      <w:sdt>
        <w:sdtPr>
          <w:rPr>
            <w:rFonts w:ascii="Avenir Next LT Pro" w:eastAsia="Batang" w:hAnsi="Avenir Next LT Pro" w:cs="Arial"/>
            <w:kern w:val="2"/>
            <w:lang w:eastAsia="es-ES_tradnl"/>
            <w14:ligatures w14:val="standardContextual"/>
          </w:rPr>
          <w:alias w:val="Señalar cargo que ostentaba la persona servidora pública que realiza la entrega"/>
          <w:tag w:val="Señalar cargo que ostentaba la persona servidora pública que realiza la entrega"/>
          <w:id w:val="1695502445"/>
          <w:placeholder>
            <w:docPart w:val="B9C6F78932024BCE94A664FC3D61FDB7"/>
          </w:placeholder>
          <w15:color w:val="FF00FF"/>
        </w:sdtPr>
        <w:sdtContent>
          <w:r w:rsidR="002829C2"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 xml:space="preserve">Señalar cargo </w:t>
          </w:r>
          <w:r w:rsidR="00F4654B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>de la persona</w:t>
          </w:r>
          <w:r w:rsidR="002829C2" w:rsidRPr="003E1651">
            <w:rPr>
              <w:rFonts w:ascii="Avenir Next LT Pro" w:eastAsia="Batang" w:hAnsi="Avenir Next LT Pro" w:cs="Arial"/>
              <w:i/>
              <w:iCs/>
              <w:kern w:val="2"/>
              <w:lang w:eastAsia="es-ES_tradnl"/>
              <w14:ligatures w14:val="standardContextual"/>
            </w:rPr>
            <w:t xml:space="preserve"> que realiza la entrega</w:t>
          </w:r>
        </w:sdtContent>
      </w:sdt>
      <w:r w:rsidR="002829C2"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del Instituto Electoral del Estado de Guanajuato le correspondían, conforme a lo siguiente:</w:t>
      </w:r>
    </w:p>
    <w:p w14:paraId="61B5228D" w14:textId="77777777" w:rsidR="002829C2" w:rsidRPr="002829C2" w:rsidRDefault="002829C2" w:rsidP="002829C2">
      <w:pPr>
        <w:spacing w:line="276" w:lineRule="auto"/>
        <w:jc w:val="both"/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</w:pPr>
    </w:p>
    <w:p w14:paraId="7CFB53DC" w14:textId="77777777" w:rsidR="002829C2" w:rsidRPr="002829C2" w:rsidRDefault="002829C2" w:rsidP="002829C2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Recursos Humanos</w:t>
      </w:r>
    </w:p>
    <w:p w14:paraId="50CD1A8E" w14:textId="77777777" w:rsidR="002829C2" w:rsidRPr="002829C2" w:rsidRDefault="002829C2" w:rsidP="002829C2">
      <w:pPr>
        <w:spacing w:line="27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Personal a su cargo.</w:t>
      </w:r>
    </w:p>
    <w:p w14:paraId="67808855" w14:textId="77777777" w:rsidR="002829C2" w:rsidRPr="002829C2" w:rsidRDefault="002829C2" w:rsidP="002829C2">
      <w:pPr>
        <w:spacing w:line="27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>Incorporar organigrama y listado de puestos de las personas servidoras públicas que los ostentan, especificando si existe alguna vacante, en su caso, incluyendo al personal eventual.</w:t>
      </w:r>
    </w:p>
    <w:p w14:paraId="48FB2169" w14:textId="542B9FAF" w:rsidR="002829C2" w:rsidRPr="002829C2" w:rsidRDefault="00000000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, en caso que se incorpore organigrama y listado de puestos"/>
          <w:tag w:val="Seleccionar en caso de incorporar organigrama y listado de puestos."/>
          <w:id w:val="-2129005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F5087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Se incorpora organigrama y listado de puestos.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983129406"/>
          <w:placeholder>
            <w:docPart w:val="34B8FF0E5BD846DCA58654A6A96D6ACA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653D8EA3" w14:textId="0BF42C48" w:rsidR="002829C2" w:rsidRPr="002829C2" w:rsidRDefault="00000000" w:rsidP="002829C2">
      <w:pPr>
        <w:spacing w:line="27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Indicar si se entrega efectivo y en sobre cerrado lo que se señala previamente."/>
          <w:tag w:val="Indicar si se entrega chequera"/>
          <w:id w:val="-1901594702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F5087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No aplica.</w:t>
      </w:r>
    </w:p>
    <w:p w14:paraId="0595E6B9" w14:textId="77777777" w:rsidR="00F4654B" w:rsidRDefault="00F4654B" w:rsidP="00F4654B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</w:p>
    <w:p w14:paraId="6C90643C" w14:textId="51A700FB" w:rsidR="00F4654B" w:rsidRPr="002829C2" w:rsidRDefault="00F4654B" w:rsidP="00F4654B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Comentarios:</w:t>
      </w: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i/>
            <w:iCs/>
            <w:kern w:val="2"/>
            <w14:ligatures w14:val="standardContextual"/>
          </w:rPr>
          <w:alias w:val="Indique las situaciones que considere relevantes sobre este apartado."/>
          <w:tag w:val="Indique las situaciones que considere relevantes sobre este apartado."/>
          <w:id w:val="-1363121097"/>
          <w:placeholder>
            <w:docPart w:val="33BE5DA904704E588727141D3563FC1F"/>
          </w:placeholder>
          <w15:color w:val="FF00FF"/>
          <w:text/>
        </w:sdtPr>
        <w:sdtContent>
          <w:r w:rsidR="00CC05B9" w:rsidRPr="00D432AD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>Si tiene comentarios o aclaraciones qu</w:t>
          </w:r>
          <w:r w:rsidR="00CC05B9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>e</w:t>
          </w:r>
          <w:r w:rsidR="00CC05B9" w:rsidRPr="00D432AD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hacer</w:t>
          </w:r>
          <w:r w:rsidR="00CC05B9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>,</w:t>
          </w:r>
          <w:r w:rsidR="00CC05B9" w:rsidRPr="00D432AD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señálelas aquí; si no tiene</w:t>
          </w:r>
          <w:r w:rsidR="00CC05B9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>,</w:t>
          </w:r>
          <w:r w:rsidR="00CC05B9" w:rsidRPr="00D432AD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señale </w:t>
          </w:r>
          <w:r w:rsidR="00CC05B9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>“</w:t>
          </w:r>
          <w:r w:rsidR="00CC05B9" w:rsidRPr="00D432AD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>Nada qu</w:t>
          </w:r>
          <w:r w:rsidR="00CC05B9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>e</w:t>
          </w:r>
          <w:r w:rsidR="00CC05B9" w:rsidRPr="00D432AD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manifestar.</w:t>
          </w:r>
          <w:r w:rsidR="00CC05B9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>”</w:t>
          </w:r>
        </w:sdtContent>
      </w:sdt>
    </w:p>
    <w:p w14:paraId="58D6B246" w14:textId="77777777" w:rsid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06D9A686" w14:textId="77777777" w:rsidR="005667B1" w:rsidRDefault="005667B1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3CAFBEA1" w14:textId="77777777" w:rsidR="005667B1" w:rsidRPr="002829C2" w:rsidRDefault="005667B1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0ACBE709" w14:textId="5E260A8C" w:rsidR="002829C2" w:rsidRPr="002829C2" w:rsidRDefault="002829C2" w:rsidP="002829C2">
      <w:pPr>
        <w:pStyle w:val="Prrafodelista"/>
        <w:numPr>
          <w:ilvl w:val="0"/>
          <w:numId w:val="1"/>
        </w:numPr>
        <w:spacing w:line="256" w:lineRule="auto"/>
        <w:ind w:left="567" w:hanging="567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Recursos materiales</w:t>
      </w:r>
    </w:p>
    <w:p w14:paraId="4B6AEFBA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>Se realiza la entrega de los bienes que le fueron proporcionados para la realización de sus funciones, los cuales son verificados por la persona servidora pública a quien realiza la entrega en este acto.</w:t>
      </w:r>
    </w:p>
    <w:p w14:paraId="607B99E5" w14:textId="77777777" w:rsidR="002829C2" w:rsidRPr="002829C2" w:rsidRDefault="002829C2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00CBD28B" w14:textId="476EFD53" w:rsidR="002829C2" w:rsidRPr="002829C2" w:rsidRDefault="00000000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en caso de entrega de tarjeta de resguardo de bienes."/>
          <w:tag w:val="Seleccionar en caso de entrega de tarjeta de resguardo de bienes."/>
          <w:id w:val="1856310102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C3E48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Tarjeta de resguardo de bienes muebles y equipo de oficina.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436028151"/>
          <w:placeholder>
            <w:docPart w:val="8A9BA1ACF7A84E4AA1667F1ABBB1B5F1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2658C4A3" w14:textId="64AC7B6F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en caso que se entreguen sellos oficiales."/>
          <w:tag w:val="Seleccionar en caso que se entreguen sellos oficiales."/>
          <w:id w:val="2074237967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D432AD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Sellos oficiales (</w:t>
      </w:r>
      <w:r w:rsidR="002829C2" w:rsidRPr="00514D42">
        <w:rPr>
          <w:rFonts w:ascii="Avenir Next LT Pro" w:eastAsia="Calibri" w:hAnsi="Avenir Next LT Pro" w:cs="Times New Roman"/>
          <w:i/>
          <w:iCs/>
          <w:kern w:val="2"/>
          <w14:ligatures w14:val="standardContextual"/>
        </w:rPr>
        <w:t>estampar en una hoja y entregar físicamente en este acto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).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1116877818"/>
          <w:placeholder>
            <w:docPart w:val="810EC8CC7A1C4733AD9964A327D993BE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367C6627" w14:textId="59C73D37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en caso de entrega de llaves/especificar cuántas y a qué corresponden."/>
          <w:tag w:val="Seleccionar en caso de entrega de llaves/especificar cuántas y a qué corresponden."/>
          <w:id w:val="-1032571774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C3E48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Llaves de oficina u oficinas, de archiveros, cajones, libreros, etc. Se realiza entrega de llaves </w:t>
      </w:r>
      <w:r w:rsidR="00CC05B9">
        <w:rPr>
          <w:rFonts w:ascii="Avenir Next LT Pro" w:eastAsia="Calibri" w:hAnsi="Avenir Next LT Pro" w:cs="Times New Roman"/>
          <w:kern w:val="2"/>
          <w14:ligatures w14:val="standardContextual"/>
        </w:rPr>
        <w:t>(</w:t>
      </w:r>
      <w:r w:rsidR="002829C2" w:rsidRPr="00514D42">
        <w:rPr>
          <w:rFonts w:ascii="Avenir Next LT Pro" w:eastAsia="Calibri" w:hAnsi="Avenir Next LT Pro" w:cs="Times New Roman"/>
          <w:i/>
          <w:iCs/>
          <w:kern w:val="2"/>
          <w14:ligatures w14:val="standardContextual"/>
        </w:rPr>
        <w:t>especificar cuántas y a qué corresponden</w:t>
      </w:r>
      <w:r w:rsidR="00CC05B9">
        <w:rPr>
          <w:rFonts w:ascii="Avenir Next LT Pro" w:eastAsia="Calibri" w:hAnsi="Avenir Next LT Pro" w:cs="Times New Roman"/>
          <w:i/>
          <w:iCs/>
          <w:kern w:val="2"/>
          <w14:ligatures w14:val="standardContextual"/>
        </w:rPr>
        <w:t>)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>.</w:t>
      </w:r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-1853481543"/>
          <w:placeholder>
            <w:docPart w:val="C5245285EB234E6681393BD87D54C93E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5D67A957" w14:textId="211627AB" w:rsidR="002829C2" w:rsidRPr="002829C2" w:rsidRDefault="00000000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si se entregan gafettes/credenciales/tarjetas de acceso u otros."/>
          <w:tag w:val="Seleccionar si se entregan gafettes/credenciales/tarjetas de acceso u otros."/>
          <w:id w:val="-1694379775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D432AD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Gafetes, credenciales tarjetas de acceso, etc. </w:t>
      </w:r>
      <w:r w:rsidR="002829C2" w:rsidRPr="00514D42">
        <w:rPr>
          <w:rFonts w:ascii="Avenir Next LT Pro" w:eastAsia="Calibri" w:hAnsi="Avenir Next LT Pro" w:cs="Times New Roman"/>
          <w:i/>
          <w:iCs/>
          <w:kern w:val="2"/>
          <w14:ligatures w14:val="standardContextual"/>
        </w:rPr>
        <w:t>Si se realiza entrega</w:t>
      </w:r>
      <w:r w:rsidR="00B73BE9" w:rsidRPr="00514D42">
        <w:rPr>
          <w:rFonts w:ascii="Avenir Next LT Pro" w:eastAsia="Calibri" w:hAnsi="Avenir Next LT Pro" w:cs="Times New Roman"/>
          <w:i/>
          <w:iCs/>
          <w:kern w:val="2"/>
          <w14:ligatures w14:val="standardContextual"/>
        </w:rPr>
        <w:t>,</w:t>
      </w:r>
      <w:r w:rsidR="002829C2" w:rsidRPr="00514D42">
        <w:rPr>
          <w:rFonts w:ascii="Avenir Next LT Pro" w:eastAsia="Calibri" w:hAnsi="Avenir Next LT Pro" w:cs="Times New Roman"/>
          <w:i/>
          <w:iCs/>
          <w:kern w:val="2"/>
          <w14:ligatures w14:val="standardContextual"/>
        </w:rPr>
        <w:t xml:space="preserve"> señalar Gafete (s)/Credencial (es) /Tarjeta (s) de acceso u otras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>.</w:t>
      </w:r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-1496491374"/>
          <w:placeholder>
            <w:docPart w:val="58EB5A5E480E45BE95348D94BA08B7C1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6CD8558E" w14:textId="77777777" w:rsidR="002829C2" w:rsidRPr="002829C2" w:rsidRDefault="002829C2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</w:p>
    <w:p w14:paraId="42571874" w14:textId="5961911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Comentarios:</w:t>
      </w: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i/>
            <w:iCs/>
            <w:kern w:val="2"/>
            <w14:ligatures w14:val="standardContextual"/>
          </w:rPr>
          <w:alias w:val="Indique las situaciones que considere relevantes sobre este apartado."/>
          <w:tag w:val="Indique las situaciones que considere relevantes sobre este apartado."/>
          <w:id w:val="1585176925"/>
          <w:placeholder>
            <w:docPart w:val="F4E972A6B5CA40CE9586F18289BE19E8"/>
          </w:placeholder>
          <w15:color w:val="FF00FF"/>
          <w:text/>
        </w:sdtPr>
        <w:sdtContent>
          <w:r w:rsidR="00D42607" w:rsidRPr="00D42607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Si tiene comentarios o aclaraciones que hacer, señálelas aquí; si no tiene, señale “Nada que manifestar.”</w:t>
          </w:r>
        </w:sdtContent>
      </w:sdt>
    </w:p>
    <w:p w14:paraId="2251FB53" w14:textId="77777777" w:rsidR="002829C2" w:rsidRDefault="002829C2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</w:p>
    <w:p w14:paraId="3E23692F" w14:textId="77777777" w:rsidR="002829C2" w:rsidRPr="002829C2" w:rsidRDefault="002829C2" w:rsidP="00C30850">
      <w:pPr>
        <w:numPr>
          <w:ilvl w:val="0"/>
          <w:numId w:val="1"/>
        </w:numPr>
        <w:spacing w:line="256" w:lineRule="auto"/>
        <w:ind w:left="426" w:hanging="426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Recursos financieros.</w:t>
      </w:r>
    </w:p>
    <w:p w14:paraId="2CD8EDEE" w14:textId="682AF4F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Reportar y entregar íntegramente el efectivo y/o cheques que le fueron proporcionados para la realización de sus funciones, así como las cuentas bancarias a que se tenía acceso con motivo del encargo, lo cual es verificado por </w:t>
      </w:r>
      <w:r w:rsidR="00D42607">
        <w:rPr>
          <w:rFonts w:ascii="Avenir Next LT Pro" w:eastAsia="Calibri" w:hAnsi="Avenir Next LT Pro" w:cs="Times New Roman"/>
          <w:kern w:val="2"/>
          <w14:ligatures w14:val="standardContextual"/>
        </w:rPr>
        <w:t>la persona servidora pública</w:t>
      </w: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a quien entrega en este acto.</w:t>
      </w:r>
    </w:p>
    <w:p w14:paraId="192C84F3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C.1. </w:t>
      </w: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Arqueo de caja señalando importe en efectivo y en facturas -comprobación-. En sobre cerrado contraseñas, claves de cuenta bancaria o token de acceso, verificando el contenido únicamente a quien se le entrega. </w:t>
      </w:r>
    </w:p>
    <w:p w14:paraId="5BF52EAD" w14:textId="72F37818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si se entrega efectivo y en sobre cerrado lo que se señala previamente."/>
          <w:tag w:val="Seleccionar si se entrega efectivo y en sobre cerrado lo que se señala previamente."/>
          <w:id w:val="1823459691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45E82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>Se entrega efectivo y facturas -comprobación-.</w:t>
      </w:r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726187040"/>
          <w:placeholder>
            <w:docPart w:val="0D10D43091C3449BABA8369D694AE2E0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680C78DD" w14:textId="6F496253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Indicar si se entrega sobre cerrado con contraseñas."/>
          <w:tag w:val="Indicar si se entrega sobre cerrado con contraseñas."/>
          <w:id w:val="-1571503803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45E82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Se entrega sobre cerrado con contraseñas.</w:t>
      </w:r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1660878535"/>
          <w:placeholder>
            <w:docPart w:val="92263E2336654D3DABE484F48697FEA5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3EF94AA3" w14:textId="7909B7DD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si NO se entrega nada de lo que previamente se señala."/>
          <w:tag w:val="Seleccionar si NO se entrega nada de lo que previamente se señala."/>
          <w:id w:val="-714189729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45E82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No aplica.</w:t>
      </w:r>
    </w:p>
    <w:p w14:paraId="7CB130B1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C. 2 Entrega de chequera bancaria.</w:t>
      </w:r>
    </w:p>
    <w:p w14:paraId="34A60291" w14:textId="64F39B4C" w:rsidR="002829C2" w:rsidRPr="002829C2" w:rsidRDefault="00000000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en caso que se entregue chequera bancaria."/>
          <w:tag w:val="Seleccionar en caso que se entregue chequera bancaria."/>
          <w:id w:val="1039782517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45E82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>Se entrega chequera bancaria.</w:t>
      </w:r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-1376464176"/>
          <w:placeholder>
            <w:docPart w:val="9271518E9EF1416A959C33A46816813C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5FBD4FB6" w14:textId="677F0D35" w:rsidR="002829C2" w:rsidRDefault="00000000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en caso que NO se entregue chequera bancaria."/>
          <w:tag w:val="Seleccionar en caso que NO se entregue chequera bancaria."/>
          <w:id w:val="-778487001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45E82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>No aplica.</w:t>
      </w:r>
    </w:p>
    <w:p w14:paraId="760F9813" w14:textId="77777777" w:rsidR="00210CB0" w:rsidRDefault="00210CB0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515144C4" w14:textId="77777777" w:rsidR="002829C2" w:rsidRPr="002829C2" w:rsidRDefault="002829C2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C.3 Anexo de cuentas bancarias:</w:t>
      </w: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señalar el número y saldo en las cuentas bancarias que le fueron asignadas derivado de su cargo. </w:t>
      </w:r>
    </w:p>
    <w:p w14:paraId="35C7E780" w14:textId="4B24EF39" w:rsidR="002829C2" w:rsidRPr="002829C2" w:rsidRDefault="00000000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en caso que se entreguen cuentas bancarias y se informe sobre saldos."/>
          <w:tag w:val="Seleccionar en caso que se entreguen cuentas bancarias y se informe sobre saldos."/>
          <w:id w:val="-698169511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1502E9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Se entregan número (s) y saldo (s) de cuenta (s) bancaria (s).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963085172"/>
          <w:placeholder>
            <w:docPart w:val="1FDA2EB2F70D4728ADE32249B18227D7"/>
          </w:placeholder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1F40C050" w14:textId="1E44C329" w:rsidR="00C30850" w:rsidRDefault="00000000" w:rsidP="002829C2">
      <w:pPr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en caso que NO se entreguen cuentas bancarias y NO se informe sobre saldos."/>
          <w:tag w:val="Seleccionar en caso que NO se entreguen cuentas bancarias y NO se informe sobre saldos."/>
          <w:id w:val="2064291875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45E82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>No aplica.</w:t>
      </w:r>
    </w:p>
    <w:p w14:paraId="044745D0" w14:textId="4EFFBA16" w:rsidR="002829C2" w:rsidRPr="00D65FDA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i/>
          <w:iCs/>
          <w:kern w:val="2"/>
          <w14:ligatures w14:val="standardContextual"/>
        </w:rPr>
      </w:pPr>
      <w:r w:rsidRPr="00D65FDA">
        <w:rPr>
          <w:rFonts w:ascii="Avenir Next LT Pro" w:eastAsia="Calibri" w:hAnsi="Avenir Next LT Pro" w:cs="Times New Roman"/>
          <w:b/>
          <w:i/>
          <w:iCs/>
          <w:kern w:val="2"/>
          <w14:ligatures w14:val="standardContextual"/>
        </w:rPr>
        <w:t>Comentarios:</w:t>
      </w:r>
      <w:r w:rsidRPr="00D65FDA">
        <w:rPr>
          <w:rFonts w:ascii="Avenir Next LT Pro" w:eastAsia="Calibri" w:hAnsi="Avenir Next LT Pro" w:cs="Times New Roman"/>
          <w:i/>
          <w:iCs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i/>
            <w:iCs/>
            <w:kern w:val="2"/>
            <w14:ligatures w14:val="standardContextual"/>
          </w:rPr>
          <w:alias w:val="Indique las situaciones que considere relevantes sobre este apartado."/>
          <w:tag w:val="Indique las situaciones que considere relevantes sobre este apartado."/>
          <w:id w:val="1936244884"/>
          <w:placeholder>
            <w:docPart w:val="6D0A42E241474C9A9B7AA652829A3196"/>
          </w:placeholder>
          <w15:color w:val="FF00FF"/>
          <w:text/>
        </w:sdtPr>
        <w:sdtContent>
          <w:r w:rsidR="00210CB0" w:rsidRPr="00210CB0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Si tiene comentarios o aclaraciones que hacer, señálelas aquí; si no tiene, señale “Nada que manifestar.”</w:t>
          </w:r>
        </w:sdtContent>
      </w:sdt>
    </w:p>
    <w:p w14:paraId="3D4E0060" w14:textId="77777777" w:rsid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136C02DE" w14:textId="77777777" w:rsidR="00514D42" w:rsidRDefault="00514D42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4BC1E5EE" w14:textId="77777777" w:rsidR="00514D42" w:rsidRPr="002829C2" w:rsidRDefault="00514D42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7471251C" w14:textId="77777777" w:rsidR="002829C2" w:rsidRPr="002829C2" w:rsidRDefault="002829C2" w:rsidP="002829C2">
      <w:pPr>
        <w:numPr>
          <w:ilvl w:val="0"/>
          <w:numId w:val="1"/>
        </w:numPr>
        <w:spacing w:line="256" w:lineRule="auto"/>
        <w:ind w:left="284"/>
        <w:contextualSpacing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Usuarios de acceso a Sistemas Informáticos o de Seguridad.</w:t>
      </w:r>
    </w:p>
    <w:p w14:paraId="33A992E4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0B750814" w14:textId="7966EEAB" w:rsidR="002829C2" w:rsidRDefault="002829C2" w:rsidP="002829C2">
      <w:pPr>
        <w:spacing w:line="256" w:lineRule="auto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  <w:r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En caso de contar con algún acceso a sistema informático o de seguridad que sean utilizados por la persona servidora pública que entrega, se adjuntará el detalle en sobre cerrado verificado sólo por quien recibe. Es necesario detallar, en caso </w:t>
      </w:r>
      <w:r w:rsidR="00210CB0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de </w:t>
      </w:r>
      <w:r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>que así corresponda: relación de usuarios, NIP´s de seguridad, tarjeta para carga de combustible y contraseñas, sistemas de dispersiones bancarias y contraseñas, accesos a sitios relacionados con el cargo con contraseñas, entre otros.</w:t>
      </w:r>
    </w:p>
    <w:p w14:paraId="77EC230A" w14:textId="77777777" w:rsidR="00D65FDA" w:rsidRPr="002829C2" w:rsidRDefault="00D65FDA" w:rsidP="002829C2">
      <w:pPr>
        <w:spacing w:line="256" w:lineRule="auto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20F1E9C2" w14:textId="5D257A3A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Avenir Next LT Pro" w:eastAsia="Calibri" w:hAnsi="Avenir Next LT Pro" w:cs="Times New Roman"/>
            <w:kern w:val="2"/>
            <w14:ligatures w14:val="standardContextual"/>
          </w:rPr>
          <w:alias w:val="Seleccionar si se entregan accesos a sistemas informáticos o de seguridad."/>
          <w:tag w:val="Seleccionar si se entregan accesos a sistemas informáticos o de seguridad"/>
          <w:id w:val="-740091977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D65FDA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Se entregan accesos a sistemas informáticos o de seguridad </w:t>
      </w:r>
      <w:r w:rsidR="002829C2" w:rsidRPr="002829C2">
        <w:rPr>
          <w:rFonts w:ascii="Avenir Next LT Pro" w:eastAsia="Calibri" w:hAnsi="Avenir Next LT Pro" w:cs="Times New Roman"/>
          <w:kern w:val="2"/>
          <w:u w:val="single"/>
          <w14:ligatures w14:val="standardContextual"/>
        </w:rPr>
        <w:t>en sobre cerrado</w:t>
      </w:r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>.</w:t>
      </w:r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-271624370"/>
          <w:placeholder>
            <w:docPart w:val="596F381AFDF74314BF3DA3A152C3C555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7BA18B18" w14:textId="7B55A3A9" w:rsidR="002829C2" w:rsidRPr="002829C2" w:rsidRDefault="00000000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en caso que no se entregue ninguno de los anteriores."/>
          <w:tag w:val="Seleccionar en caso que no se entregue ninguno de los anteriores."/>
          <w:id w:val="-581373648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945E82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No aplica.</w:t>
      </w:r>
    </w:p>
    <w:p w14:paraId="7F620CD4" w14:textId="77777777" w:rsidR="002829C2" w:rsidRPr="002829C2" w:rsidRDefault="002829C2" w:rsidP="002829C2">
      <w:pPr>
        <w:spacing w:line="256" w:lineRule="auto"/>
        <w:ind w:left="142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6F931D9E" w14:textId="7DE5ACD0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Comentarios:</w:t>
      </w: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i/>
            <w:iCs/>
            <w:kern w:val="2"/>
            <w14:ligatures w14:val="standardContextual"/>
          </w:rPr>
          <w:alias w:val="Indique las situaciones que considere relevantes sobre este apartado."/>
          <w:tag w:val="Indique las situaciones que considere relevantes sobre este apartado."/>
          <w:id w:val="422298779"/>
          <w:placeholder>
            <w:docPart w:val="83CE90FD470D431BA07EF78BBC78EE52"/>
          </w:placeholder>
          <w15:color w:val="FF00FF"/>
          <w:text/>
        </w:sdtPr>
        <w:sdtContent>
          <w:r w:rsidR="00210CB0" w:rsidRPr="00210CB0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Si tiene comentarios o aclaraciones que hacer, señálelas aquí; si no tiene, señale “Nada que manifestar.”</w:t>
          </w:r>
        </w:sdtContent>
      </w:sdt>
    </w:p>
    <w:p w14:paraId="79E4394C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4376FF09" w14:textId="77777777" w:rsidR="002829C2" w:rsidRPr="002829C2" w:rsidRDefault="002829C2" w:rsidP="002829C2">
      <w:pPr>
        <w:numPr>
          <w:ilvl w:val="0"/>
          <w:numId w:val="1"/>
        </w:numPr>
        <w:spacing w:line="256" w:lineRule="auto"/>
        <w:ind w:left="284" w:hanging="284"/>
        <w:contextualSpacing/>
        <w:rPr>
          <w:rFonts w:ascii="Avenir Next LT Pro" w:eastAsia="Calibri" w:hAnsi="Avenir Next LT Pro" w:cs="Segoe UI"/>
          <w:b/>
          <w:color w:val="242424"/>
          <w:kern w:val="2"/>
          <w14:ligatures w14:val="standardContextual"/>
        </w:rPr>
      </w:pPr>
      <w:r w:rsidRPr="002829C2">
        <w:rPr>
          <w:rFonts w:ascii="Avenir Next LT Pro" w:eastAsia="Calibri" w:hAnsi="Avenir Next LT Pro" w:cs="Segoe UI"/>
          <w:b/>
          <w:color w:val="242424"/>
          <w:kern w:val="2"/>
          <w14:ligatures w14:val="standardContextual"/>
        </w:rPr>
        <w:t>Archivos Físicos y Digitales</w:t>
      </w:r>
    </w:p>
    <w:p w14:paraId="4722E1CC" w14:textId="77777777" w:rsidR="002829C2" w:rsidRPr="002829C2" w:rsidRDefault="002829C2" w:rsidP="002829C2">
      <w:pPr>
        <w:spacing w:line="256" w:lineRule="auto"/>
        <w:rPr>
          <w:rFonts w:ascii="Avenir Next LT Pro" w:eastAsia="Calibri" w:hAnsi="Avenir Next LT Pro" w:cs="Segoe UI"/>
          <w:b/>
          <w:color w:val="242424"/>
          <w:kern w:val="2"/>
          <w14:ligatures w14:val="standardContextual"/>
        </w:rPr>
      </w:pPr>
    </w:p>
    <w:p w14:paraId="203D2DAC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  <w:r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>Consultar el cuadro de clasificación archivística relacionado con el área para efectos de la entrega de dicha información.</w:t>
      </w:r>
    </w:p>
    <w:p w14:paraId="660DDBCD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3CB629C7" w14:textId="37E880DF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en caso que se entreguen archivos físicos y digitales."/>
          <w:tag w:val="Seleccionar en caso que se entreguen archivos físicos y digitales."/>
          <w:id w:val="-274412787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F5087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 Entrega de archivos físicos y digitales.</w:t>
      </w:r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590509998"/>
          <w:placeholder>
            <w:docPart w:val="D49A437ECBC749DF98438AE9F70E67C1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336D9D1F" w14:textId="16D8D292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en caso que se entregue correspondencia.Indicar si se entrega efectivo y en sobre cerrado lo que se señala previamente."/>
          <w:tag w:val="Seleccionar en caso que se entregue correspondencia."/>
          <w:id w:val="-607277737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F5087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 Correspondencia.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1559670935"/>
          <w:placeholder>
            <w:docPart w:val="57CBBA5AE828497F868C10EB8BC36C00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0F318256" w14:textId="364C5DFF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si se entrega relación de archivos físicos conforme a clasificación archivística."/>
          <w:tag w:val="Seleccionar si se entrega relación de archivos físicos conforme a clasificación archivística."/>
          <w:id w:val="-1501734311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F5087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 Relación de los archivos físicos que se entregan atendiendo a la clasificación archivística asignada en el Instituto.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-1676798715"/>
          <w:placeholder>
            <w:docPart w:val="F88E34D792FB4D63A932EB23A4E52168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7961C912" w14:textId="6E607EDA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si se agrega captura de pantalla de las carpetas digitales o directorio en que se encuentran los archivos digitales."/>
          <w:tag w:val="Seleccionar si se agrega captura de pantalla de las carpetas digitales o directorio en que se encuentran los archivos digitales."/>
          <w:id w:val="951751754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F5087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 Captura de pantalla de las carpetas digitales o directorio donde se encuentran los archivos digitales que se entregan.</w:t>
      </w:r>
      <w:r w:rsidR="002829C2"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1258181469"/>
          <w:placeholder>
            <w:docPart w:val="7BE96E4595504AABB0EDF1A7014E183F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376BC1B5" w14:textId="7F891453" w:rsidR="002829C2" w:rsidRPr="002829C2" w:rsidRDefault="00000000" w:rsidP="002829C2">
      <w:pPr>
        <w:tabs>
          <w:tab w:val="left" w:pos="142"/>
        </w:tabs>
        <w:spacing w:line="256" w:lineRule="auto"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si se entrega inventario de archivos en trámite."/>
          <w:tag w:val="Seleccionar si se entrega inventario de archivos en trámite."/>
          <w:id w:val="-172266786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F5087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 Inventario de archivos de trámite, concentración e histórico a su cargo.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1416745530"/>
          <w:placeholder>
            <w:docPart w:val="05B51FAFCCCE48A6869E6FBA4F9E6BF5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3BF3147F" w14:textId="77777777" w:rsidR="002829C2" w:rsidRDefault="002829C2" w:rsidP="002829C2">
      <w:pPr>
        <w:spacing w:line="256" w:lineRule="auto"/>
        <w:ind w:left="284"/>
        <w:contextualSpacing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3AC3270B" w14:textId="3492745B" w:rsidR="00D65FDA" w:rsidRPr="002829C2" w:rsidRDefault="00D65FDA" w:rsidP="00D65FDA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Comentarios:</w:t>
      </w: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i/>
            <w:iCs/>
            <w:kern w:val="2"/>
            <w14:ligatures w14:val="standardContextual"/>
          </w:rPr>
          <w:alias w:val="Indique las situaciones que considere relevantes sobre este apartado."/>
          <w:tag w:val="Indique las situaciones que considere relevantes sobre este apartado."/>
          <w:id w:val="-1737704857"/>
          <w:placeholder>
            <w:docPart w:val="FF28E00616434B19AD1B35706B59C9D2"/>
          </w:placeholder>
          <w15:color w:val="FF00FF"/>
          <w:text/>
        </w:sdtPr>
        <w:sdtContent>
          <w:r w:rsidR="00210CB0" w:rsidRPr="00210CB0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Si tiene comentarios o aclaraciones que hacer, señálelas aquí; si no tiene, señale “Nada que manifestar.”</w:t>
          </w:r>
        </w:sdtContent>
      </w:sdt>
    </w:p>
    <w:p w14:paraId="6BBD9CE5" w14:textId="77777777" w:rsidR="00D65FDA" w:rsidRDefault="00D65FDA" w:rsidP="00D65FDA">
      <w:pPr>
        <w:spacing w:line="256" w:lineRule="auto"/>
        <w:jc w:val="both"/>
        <w:rPr>
          <w:rFonts w:ascii="Avenir Next LT Pro" w:eastAsia="Calibri" w:hAnsi="Avenir Next LT Pro" w:cs="Times New Roman"/>
          <w:kern w:val="2"/>
          <w14:ligatures w14:val="standardContextual"/>
        </w:rPr>
      </w:pPr>
    </w:p>
    <w:p w14:paraId="77661A82" w14:textId="77777777" w:rsidR="002829C2" w:rsidRPr="002829C2" w:rsidRDefault="002829C2" w:rsidP="002829C2">
      <w:pPr>
        <w:numPr>
          <w:ilvl w:val="0"/>
          <w:numId w:val="1"/>
        </w:numPr>
        <w:spacing w:line="256" w:lineRule="auto"/>
        <w:ind w:left="-142"/>
        <w:contextualSpacing/>
        <w:jc w:val="both"/>
        <w:rPr>
          <w:rFonts w:ascii="Avenir Next LT Pro" w:eastAsia="Calibri" w:hAnsi="Avenir Next LT Pro" w:cs="Segoe UI"/>
          <w:b/>
          <w:color w:val="242424"/>
          <w:kern w:val="2"/>
          <w14:ligatures w14:val="standardContextual"/>
        </w:rPr>
      </w:pPr>
      <w:r w:rsidRPr="002829C2">
        <w:rPr>
          <w:rFonts w:ascii="Avenir Next LT Pro" w:eastAsia="Calibri" w:hAnsi="Avenir Next LT Pro" w:cs="Segoe UI"/>
          <w:b/>
          <w:color w:val="242424"/>
          <w:kern w:val="2"/>
          <w14:ligatures w14:val="standardContextual"/>
        </w:rPr>
        <w:t>Cargos de representación dentro y fuera del Instituto Electoral del Estado de Guanajuato.</w:t>
      </w:r>
    </w:p>
    <w:p w14:paraId="2313ED48" w14:textId="77777777" w:rsidR="002829C2" w:rsidRPr="002829C2" w:rsidRDefault="002829C2" w:rsidP="002829C2">
      <w:pPr>
        <w:spacing w:line="256" w:lineRule="auto"/>
        <w:ind w:left="-142"/>
        <w:contextualSpacing/>
        <w:jc w:val="both"/>
        <w:rPr>
          <w:rFonts w:ascii="Avenir Next LT Pro" w:eastAsia="Calibri" w:hAnsi="Avenir Next LT Pro" w:cs="Segoe UI"/>
          <w:b/>
          <w:color w:val="242424"/>
          <w:kern w:val="2"/>
          <w14:ligatures w14:val="standardContextual"/>
        </w:rPr>
      </w:pPr>
    </w:p>
    <w:p w14:paraId="4E82A6F7" w14:textId="77777777" w:rsidR="002829C2" w:rsidRPr="002829C2" w:rsidRDefault="002829C2" w:rsidP="002829C2">
      <w:pPr>
        <w:spacing w:line="256" w:lineRule="auto"/>
        <w:ind w:left="-142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  <w:r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En este apartado se relacionan los cargos, comisiones o representaciones que derivan del puesto dentro del Instituto, así como aquellos ante otras autoridades. (Ej. Integrante </w:t>
      </w:r>
      <w:r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lastRenderedPageBreak/>
        <w:t>de Grupo interdisciplinario, de grupo de trabajo, de brigadas, encargado de archivo, enlace con la Unidad de Transparencia, etc.)</w:t>
      </w:r>
    </w:p>
    <w:p w14:paraId="054C3A56" w14:textId="5764D62E" w:rsidR="002829C2" w:rsidRPr="002829C2" w:rsidRDefault="00000000" w:rsidP="002829C2">
      <w:pPr>
        <w:tabs>
          <w:tab w:val="left" w:pos="142"/>
        </w:tabs>
        <w:spacing w:line="256" w:lineRule="auto"/>
        <w:ind w:left="-142"/>
        <w:contextualSpacing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si se entrega relación de cargos de representación exerna que derivan del puesto."/>
          <w:tag w:val="Seleccionar si se entrega relación de cargos de representación exerna que derivan del puesto."/>
          <w:id w:val="-1081681821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C3085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 Se entrega relación de cargos de representación interna y externa que derivan del puesto.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879819651"/>
          <w:placeholder>
            <w:docPart w:val="2435495E602F4342B62D567698632B32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5866983C" w14:textId="70B1234D" w:rsidR="002829C2" w:rsidRPr="002829C2" w:rsidRDefault="00000000" w:rsidP="002829C2">
      <w:pPr>
        <w:tabs>
          <w:tab w:val="left" w:pos="142"/>
          <w:tab w:val="left" w:pos="426"/>
        </w:tabs>
        <w:spacing w:line="256" w:lineRule="auto"/>
        <w:ind w:left="-142"/>
        <w:contextualSpacing/>
        <w:jc w:val="both"/>
        <w:rPr>
          <w:rFonts w:ascii="Avenir Next LT Pro" w:eastAsia="Calibri" w:hAnsi="Avenir Next LT Pro" w:cs="Times New Roman"/>
          <w:b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si se entrega relación de cargos de representación exerna que derivan del puesto."/>
          <w:tag w:val="Seleccionar si se entrega relación de cargos de representación exerna que derivan del puesto."/>
          <w:id w:val="516898111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C3085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 Se entrega relación de asuntos en trámite relacionados con cargos, comisiones o representaciones que derivan del puesto en el Instituto. </w:t>
      </w:r>
      <w:sdt>
        <w:sdtPr>
          <w:rPr>
            <w:rFonts w:ascii="Avenir Next LT Pro" w:eastAsia="Calibri" w:hAnsi="Avenir Next LT Pro" w:cs="Times New Roman"/>
            <w:b/>
            <w:kern w:val="2"/>
            <w14:ligatures w14:val="standardContextual"/>
          </w:rPr>
          <w:alias w:val="Elige la opción que corresponda."/>
          <w:tag w:val="Elige la opción que corresponda."/>
          <w:id w:val="1862392305"/>
          <w:placeholder>
            <w:docPart w:val="5E28AB7513594A22B621E175E165D64A"/>
          </w:placeholder>
          <w15:color w:val="FF00FF"/>
          <w:dropDownList>
            <w:listItem w:displayText="NA" w:value="NA"/>
            <w:listItem w:displayText="Anexo 2." w:value="Anexo 2."/>
            <w:listItem w:displayText="Anexo 3." w:value="Anexo 3."/>
            <w:listItem w:displayText="Anexo 4." w:value="Anexo 4."/>
            <w:listItem w:displayText="Anexo 5." w:value="Anexo 5."/>
            <w:listItem w:displayText="Anexo 6." w:value="Anexo 6."/>
            <w:listItem w:displayText="Anexo 7." w:value="Anexo 7."/>
            <w:listItem w:displayText="Anexo 8." w:value="Anexo 8."/>
            <w:listItem w:displayText="Anexo 9." w:value="Anexo 9."/>
            <w:listItem w:displayText="Anexo 10." w:value="Anexo 10."/>
            <w:listItem w:displayText="Anexo 11." w:value="Anexo 11."/>
            <w:listItem w:displayText="Anexo 12." w:value="Anexo 12."/>
            <w:listItem w:displayText="Anexo 13." w:value="Anexo 13."/>
            <w:listItem w:displayText="Anexo 14." w:value="Anexo 14."/>
            <w:listItem w:displayText="Anexo 15." w:value="Anexo 15."/>
            <w:listItem w:displayText="Anexo 16." w:value="Anexo 16."/>
            <w:listItem w:displayText="Anexo 17." w:value="Anexo 17."/>
            <w:listItem w:displayText="Anexo 18." w:value="Anexo 18."/>
            <w:listItem w:displayText="Anexo 19." w:value="Anexo 19."/>
            <w:listItem w:displayText="Anexo 20." w:value="Anexo 20."/>
            <w:listItem w:displayText="Anexo 21." w:value="Anexo 21."/>
            <w:listItem w:displayText="Anexo 22." w:value="Anexo 22."/>
          </w:dropDownList>
        </w:sdtPr>
        <w:sdtContent>
          <w:r w:rsidR="002829C2" w:rsidRPr="002829C2">
            <w:rPr>
              <w:rFonts w:ascii="Avenir Next LT Pro" w:eastAsia="Calibri" w:hAnsi="Avenir Next LT Pro" w:cs="Times New Roman"/>
              <w:b/>
              <w:kern w:val="2"/>
              <w14:ligatures w14:val="standardContextual"/>
            </w:rPr>
            <w:t>NA</w:t>
          </w:r>
        </w:sdtContent>
      </w:sdt>
    </w:p>
    <w:p w14:paraId="3FE05A96" w14:textId="77777777" w:rsidR="00D65FDA" w:rsidRDefault="00000000" w:rsidP="00D65FDA">
      <w:pPr>
        <w:tabs>
          <w:tab w:val="left" w:pos="142"/>
        </w:tabs>
        <w:spacing w:line="256" w:lineRule="auto"/>
        <w:ind w:left="-142"/>
        <w:contextualSpacing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  <w:sdt>
        <w:sdtPr>
          <w:rPr>
            <w:rFonts w:ascii="Berlin Sans FB" w:eastAsia="Calibri" w:hAnsi="Berlin Sans FB" w:cs="Times New Roman"/>
            <w:kern w:val="2"/>
            <w14:ligatures w14:val="standardContextual"/>
          </w:rPr>
          <w:alias w:val="Seleccionar si NO se entrega relación de cargos de representación ni asuntos en trámite."/>
          <w:tag w:val="Seleccionar si NO se entrega relación de cargos de representación exerna que derivan del puesto."/>
          <w:id w:val="1433870085"/>
          <w15:color w:val="FF00FF"/>
          <w14:checkbox>
            <w14:checked w14:val="0"/>
            <w14:checkedState w14:val="221A" w14:font="Aptos Display"/>
            <w14:uncheckedState w14:val="2610" w14:font="MS Gothic"/>
          </w14:checkbox>
        </w:sdtPr>
        <w:sdtContent>
          <w:r w:rsidR="00F50870">
            <w:rPr>
              <w:rFonts w:ascii="MS Gothic" w:eastAsia="MS Gothic" w:hAnsi="MS Gothic" w:cs="Times New Roman" w:hint="eastAsia"/>
              <w:kern w:val="2"/>
              <w14:ligatures w14:val="standardContextual"/>
            </w:rPr>
            <w:t>☐</w:t>
          </w:r>
        </w:sdtContent>
      </w:sdt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 No aplica.</w:t>
      </w:r>
      <w:r w:rsidR="002829C2"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ab/>
      </w:r>
    </w:p>
    <w:p w14:paraId="25FF910B" w14:textId="77777777" w:rsidR="00D65FDA" w:rsidRDefault="00D65FDA" w:rsidP="00D65FDA">
      <w:pPr>
        <w:tabs>
          <w:tab w:val="left" w:pos="142"/>
        </w:tabs>
        <w:spacing w:line="256" w:lineRule="auto"/>
        <w:ind w:left="-142"/>
        <w:contextualSpacing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001F6837" w14:textId="72F3DC0C" w:rsidR="00D65FDA" w:rsidRPr="00D65FDA" w:rsidRDefault="00D65FDA" w:rsidP="00775D23">
      <w:pPr>
        <w:tabs>
          <w:tab w:val="left" w:pos="142"/>
        </w:tabs>
        <w:spacing w:line="256" w:lineRule="auto"/>
        <w:ind w:left="-284"/>
        <w:contextualSpacing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  <w:r w:rsidRPr="002829C2">
        <w:rPr>
          <w:rFonts w:ascii="Avenir Next LT Pro" w:eastAsia="Calibri" w:hAnsi="Avenir Next LT Pro" w:cs="Times New Roman"/>
          <w:b/>
          <w:kern w:val="2"/>
          <w14:ligatures w14:val="standardContextual"/>
        </w:rPr>
        <w:t>Comentarios:</w:t>
      </w:r>
      <w:r w:rsidRPr="002829C2">
        <w:rPr>
          <w:rFonts w:ascii="Avenir Next LT Pro" w:eastAsia="Calibri" w:hAnsi="Avenir Next LT Pro" w:cs="Times New Roman"/>
          <w:kern w:val="2"/>
          <w14:ligatures w14:val="standardContextual"/>
        </w:rPr>
        <w:t xml:space="preserve"> </w:t>
      </w:r>
      <w:sdt>
        <w:sdtPr>
          <w:rPr>
            <w:rFonts w:ascii="Avenir Next LT Pro" w:eastAsia="Calibri" w:hAnsi="Avenir Next LT Pro" w:cs="Times New Roman"/>
            <w:i/>
            <w:iCs/>
            <w:kern w:val="2"/>
            <w14:ligatures w14:val="standardContextual"/>
          </w:rPr>
          <w:alias w:val="Indique las situaciones que considere relevantes sobre este apartado."/>
          <w:tag w:val="Indique las situaciones que considere relevantes sobre este apartado."/>
          <w:id w:val="6955456"/>
          <w:placeholder>
            <w:docPart w:val="3986E27EF47E4D3C88014E1C331F58C6"/>
          </w:placeholder>
          <w15:color w:val="FF00FF"/>
          <w:text/>
        </w:sdtPr>
        <w:sdtContent>
          <w:r w:rsidR="00210CB0" w:rsidRPr="00210CB0">
            <w:rPr>
              <w:rFonts w:ascii="Avenir Next LT Pro" w:eastAsia="Calibri" w:hAnsi="Avenir Next LT Pro" w:cs="Times New Roman"/>
              <w:i/>
              <w:iCs/>
              <w:kern w:val="2"/>
              <w14:ligatures w14:val="standardContextual"/>
            </w:rPr>
            <w:t xml:space="preserve"> Si tiene comentarios o aclaraciones que hacer, señálelas aquí; si no tiene, señale “Nada que manifestar.”</w:t>
          </w:r>
        </w:sdtContent>
      </w:sdt>
    </w:p>
    <w:p w14:paraId="3DC3DD66" w14:textId="77777777" w:rsidR="002829C2" w:rsidRPr="002829C2" w:rsidRDefault="002829C2" w:rsidP="002829C2">
      <w:pPr>
        <w:tabs>
          <w:tab w:val="left" w:pos="142"/>
        </w:tabs>
        <w:spacing w:line="256" w:lineRule="auto"/>
        <w:ind w:left="-142"/>
        <w:contextualSpacing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1E115AAA" w14:textId="77777777" w:rsidR="002829C2" w:rsidRPr="002829C2" w:rsidRDefault="002829C2" w:rsidP="002829C2">
      <w:pPr>
        <w:spacing w:line="276" w:lineRule="auto"/>
        <w:ind w:left="-284"/>
        <w:jc w:val="both"/>
        <w:rPr>
          <w:rFonts w:ascii="Avenir Next LT Pro" w:eastAsia="Batang" w:hAnsi="Avenir Next LT Pro" w:cs="Arial"/>
          <w:kern w:val="2"/>
          <w:lang w:val="es-ES" w:eastAsia="es-ES_tradnl"/>
          <w14:ligatures w14:val="standardContextual"/>
        </w:rPr>
      </w:pPr>
      <w:r w:rsidRPr="002829C2">
        <w:rPr>
          <w:rFonts w:ascii="Avenir Next LT Pro" w:eastAsia="Batang" w:hAnsi="Avenir Next LT Pro" w:cs="Arial"/>
          <w:kern w:val="2"/>
          <w:lang w:val="es-ES" w:eastAsia="es-ES_tradnl"/>
          <w14:ligatures w14:val="standardContextual"/>
        </w:rPr>
        <w:t xml:space="preserve">Cabe señalar que los anexos que se mencionan en esta acta forman parte integrante de la misma y se firman en todas sus fojas para su identificación y efectos legales a que haya lugar. - - - - - - - - - - - - - - - - - - - - - - - - - - - - - - - - - - - - - - - - - - - - - - - - - - - - - - - - - - - - - - - - - - </w:t>
      </w:r>
    </w:p>
    <w:p w14:paraId="1ACFDF9C" w14:textId="7E713ADE" w:rsidR="002829C2" w:rsidRPr="002829C2" w:rsidRDefault="002829C2" w:rsidP="002829C2">
      <w:pPr>
        <w:spacing w:before="100" w:beforeAutospacing="1" w:line="276" w:lineRule="auto"/>
        <w:ind w:left="-284"/>
        <w:jc w:val="both"/>
        <w:rPr>
          <w:rFonts w:ascii="Avenir Next LT Pro" w:eastAsia="Batang" w:hAnsi="Avenir Next LT Pro" w:cs="Arial"/>
          <w:kern w:val="2"/>
          <w:lang w:val="es-ES_tradnl" w:eastAsia="es-ES_tradnl"/>
          <w14:ligatures w14:val="standardContextual"/>
        </w:rPr>
      </w:pP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>Acto continuo, en el presente acto</w:t>
      </w:r>
      <w:sdt>
        <w:sdtPr>
          <w:rPr>
            <w:rFonts w:ascii="Avenir Next LT Pro" w:eastAsia="Times New Roman" w:hAnsi="Avenir Next LT Pro" w:cs="Segoe UI"/>
            <w:b/>
            <w:i/>
            <w:iCs/>
            <w:color w:val="242424"/>
            <w:kern w:val="2"/>
            <w:lang w:eastAsia="es-ES_tradnl"/>
            <w14:ligatures w14:val="standardContextual"/>
          </w:rPr>
          <w:alias w:val="Nombre de la persona servidora pública que entrega."/>
          <w:tag w:val="Nombre de la persona servidora pública que entrefa"/>
          <w:id w:val="390400380"/>
          <w:placeholder>
            <w:docPart w:val="4B04DFD974FA4A029A67599587559AB4"/>
          </w:placeholder>
          <w15:color w:val="FF00FF"/>
          <w:text/>
        </w:sdtPr>
        <w:sdtContent>
          <w:r w:rsidRPr="00D3400D">
            <w:rPr>
              <w:rFonts w:ascii="Avenir Next LT Pro" w:eastAsia="Times New Roman" w:hAnsi="Avenir Next LT Pro" w:cs="Segoe UI"/>
              <w:b/>
              <w:i/>
              <w:iCs/>
              <w:color w:val="242424"/>
              <w:kern w:val="2"/>
              <w:lang w:eastAsia="es-ES_tradnl"/>
              <w14:ligatures w14:val="standardContextual"/>
            </w:rPr>
            <w:t xml:space="preserve"> Inserta nombre de la persona servidora pública que entrega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</w:t>
      </w:r>
      <w:r w:rsidRPr="002829C2">
        <w:rPr>
          <w:rFonts w:ascii="Avenir Next LT Pro" w:eastAsia="Batang" w:hAnsi="Avenir Next LT Pro" w:cs="Arial"/>
          <w:kern w:val="2"/>
          <w:lang w:val="es-ES_tradnl" w:eastAsia="es-ES_tradnl"/>
          <w14:ligatures w14:val="standardContextual"/>
        </w:rPr>
        <w:t xml:space="preserve">manifiesta bajo protesta de decir verdad, haber proporcionado sin omisión alguna, todos los elementos necesarios </w:t>
      </w:r>
      <w:r w:rsidR="00FE726F">
        <w:rPr>
          <w:rFonts w:ascii="Avenir Next LT Pro" w:eastAsia="Batang" w:hAnsi="Avenir Next LT Pro" w:cs="Arial"/>
          <w:kern w:val="2"/>
          <w:lang w:val="es-ES_tradnl" w:eastAsia="es-ES_tradnl"/>
          <w14:ligatures w14:val="standardContextual"/>
        </w:rPr>
        <w:t xml:space="preserve">en el acto respecto al que se </w:t>
      </w:r>
      <w:r w:rsidRPr="002829C2">
        <w:rPr>
          <w:rFonts w:ascii="Avenir Next LT Pro" w:eastAsia="Batang" w:hAnsi="Avenir Next LT Pro" w:cs="Arial"/>
          <w:kern w:val="2"/>
          <w:lang w:val="es-ES_tradnl" w:eastAsia="es-ES_tradnl"/>
          <w14:ligatures w14:val="standardContextual"/>
        </w:rPr>
        <w:t>formula la presente acta y sus anexos, e indica que no fue omitido ningún asunto o aspecto importante relativo a su gestión; manifiesta además tener conocimiento que el contenido del acta y anexos será verificado por la persona a quien realiza la entrega correspondiente, pudiendo ser requerid</w:t>
      </w:r>
      <w:r w:rsidR="00160E19">
        <w:rPr>
          <w:rFonts w:ascii="Avenir Next LT Pro" w:eastAsia="Batang" w:hAnsi="Avenir Next LT Pro" w:cs="Arial"/>
          <w:kern w:val="2"/>
          <w:lang w:val="es-ES_tradnl" w:eastAsia="es-ES_tradnl"/>
          <w14:ligatures w14:val="standardContextual"/>
        </w:rPr>
        <w:t>a/o</w:t>
      </w:r>
      <w:r w:rsidRPr="002829C2">
        <w:rPr>
          <w:rFonts w:ascii="Avenir Next LT Pro" w:eastAsia="Batang" w:hAnsi="Avenir Next LT Pro" w:cs="Arial"/>
          <w:kern w:val="2"/>
          <w:lang w:val="es-ES_tradnl" w:eastAsia="es-ES_tradnl"/>
          <w14:ligatures w14:val="standardContextual"/>
        </w:rPr>
        <w:t xml:space="preserve"> para realizar las aclaraciones y proporcionar información relacionada con los asuntos que entrega o bien en relación con lo que se detecte como faltante.- - - - - - - - - - </w:t>
      </w:r>
    </w:p>
    <w:p w14:paraId="5267E01A" w14:textId="12F2792A" w:rsidR="002829C2" w:rsidRDefault="002829C2" w:rsidP="00FE726F">
      <w:pPr>
        <w:spacing w:before="100" w:beforeAutospacing="1" w:line="276" w:lineRule="auto"/>
        <w:ind w:left="-284"/>
        <w:jc w:val="both"/>
        <w:rPr>
          <w:rFonts w:ascii="Avenir Next LT Pro" w:eastAsia="Batang" w:hAnsi="Avenir Next LT Pro" w:cs="Times New Roman"/>
          <w:kern w:val="2"/>
          <w14:ligatures w14:val="standardContextual"/>
        </w:rPr>
      </w:pP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Por su parte </w:t>
      </w:r>
      <w:sdt>
        <w:sdtPr>
          <w:rPr>
            <w:rFonts w:ascii="Avenir Next LT Pro" w:eastAsia="Batang" w:hAnsi="Avenir Next LT Pro" w:cs="Arial"/>
            <w:b/>
            <w:bCs/>
            <w:i/>
            <w:iCs/>
            <w:kern w:val="2"/>
            <w:lang w:eastAsia="es-ES_tradnl"/>
            <w14:ligatures w14:val="standardContextual"/>
          </w:rPr>
          <w:alias w:val="Nombre de la persona servidora pública que recibe"/>
          <w:tag w:val="Nombre de la persona servidora pública que recibe"/>
          <w:id w:val="-1671162976"/>
          <w:placeholder>
            <w:docPart w:val="675067C07073403AB41E21DDD9B93A0F"/>
          </w:placeholder>
          <w15:color w:val="FF00FF"/>
          <w:text/>
        </w:sdtPr>
        <w:sdtContent>
          <w:r w:rsidRPr="00FE726F">
            <w:rPr>
              <w:rFonts w:ascii="Avenir Next LT Pro" w:eastAsia="Batang" w:hAnsi="Avenir Next LT Pro" w:cs="Arial"/>
              <w:b/>
              <w:bCs/>
              <w:i/>
              <w:iCs/>
              <w:kern w:val="2"/>
              <w:lang w:eastAsia="es-ES_tradnl"/>
              <w14:ligatures w14:val="standardContextual"/>
            </w:rPr>
            <w:t>Insertar nombre de la persona servidora pública que realiza la recepción,</w:t>
          </w:r>
        </w:sdtContent>
      </w:sdt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 recibe </w:t>
      </w:r>
      <w:r w:rsidRPr="002829C2">
        <w:rPr>
          <w:rFonts w:ascii="Avenir Next LT Pro" w:eastAsia="Batang" w:hAnsi="Avenir Next LT Pro" w:cs="Arial"/>
          <w:kern w:val="2"/>
          <w:lang w:val="es-ES_tradnl" w:eastAsia="es-ES_tradnl"/>
          <w14:ligatures w14:val="standardContextual"/>
        </w:rPr>
        <w:t xml:space="preserve">con las reservas correspondientes, </w:t>
      </w:r>
      <w:r w:rsidRPr="002829C2">
        <w:rPr>
          <w:rFonts w:ascii="Avenir Next LT Pro" w:eastAsia="Batang" w:hAnsi="Avenir Next LT Pro" w:cs="Arial"/>
          <w:kern w:val="2"/>
          <w:lang w:eastAsia="es-ES_tradnl"/>
          <w14:ligatures w14:val="standardContextual"/>
        </w:rPr>
        <w:t xml:space="preserve">los archivos, documentación, información y bienes -recursos materiales a que se hizo referencia en la presente acta, declarando tener conocimiento que se encuentra en posibilidad de realizar la verificación detallada de su contenido en relación con los bienes, información y archivos a que se hace referencia, en caso de encontrar alguna irregularidad, deberá solicitarle a la persona que realiza la entrega las aclaraciones pertinentes, encontrándose posibilitada además, de dar vista de ello al Órgano Interno de Control de este Instituto Electoral del Estado de Guanajuato. - - </w:t>
      </w:r>
    </w:p>
    <w:p w14:paraId="680D7E97" w14:textId="77777777" w:rsidR="002829C2" w:rsidRPr="002829C2" w:rsidRDefault="002829C2" w:rsidP="002829C2">
      <w:pPr>
        <w:tabs>
          <w:tab w:val="left" w:pos="6096"/>
        </w:tabs>
        <w:spacing w:line="276" w:lineRule="auto"/>
        <w:ind w:left="-284"/>
        <w:jc w:val="both"/>
        <w:rPr>
          <w:rFonts w:ascii="Avenir Next LT Pro" w:eastAsia="Batang" w:hAnsi="Avenir Next LT Pro" w:cs="Times New Roman"/>
          <w:kern w:val="2"/>
          <w14:ligatures w14:val="standardContextual"/>
        </w:rPr>
      </w:pPr>
    </w:p>
    <w:p w14:paraId="219508CA" w14:textId="77777777" w:rsidR="002829C2" w:rsidRPr="002829C2" w:rsidRDefault="002829C2" w:rsidP="002829C2">
      <w:pPr>
        <w:tabs>
          <w:tab w:val="left" w:pos="6096"/>
        </w:tabs>
        <w:spacing w:line="276" w:lineRule="auto"/>
        <w:ind w:left="-284"/>
        <w:jc w:val="both"/>
        <w:rPr>
          <w:rFonts w:ascii="Avenir Next LT Pro" w:eastAsia="Batang" w:hAnsi="Avenir Next LT Pro" w:cs="Times New Roman"/>
          <w:kern w:val="2"/>
          <w14:ligatures w14:val="standardContextual"/>
        </w:rPr>
      </w:pPr>
      <w:r w:rsidRPr="002829C2">
        <w:rPr>
          <w:rFonts w:ascii="Avenir Next LT Pro" w:eastAsia="Batang" w:hAnsi="Avenir Next LT Pro" w:cs="Times New Roman"/>
          <w:kern w:val="2"/>
          <w14:ligatures w14:val="standardContextual"/>
        </w:rPr>
        <w:t xml:space="preserve">Las personas servidoras públicas intervinientes, se obligan a proteger los datos personales recabados en términos de lo previsto en la Ley de Protección de Datos Personales en Posesión de Sujetos Obligados para el Estado de Guanajuato y demás disposiciones aplicables al Instituto Electoral del Estado de Guanajuato. - - - - - - - - - - - </w:t>
      </w:r>
    </w:p>
    <w:p w14:paraId="6D7EE786" w14:textId="77777777" w:rsidR="002829C2" w:rsidRPr="002829C2" w:rsidRDefault="002829C2" w:rsidP="002829C2">
      <w:pPr>
        <w:spacing w:line="276" w:lineRule="auto"/>
        <w:ind w:left="-284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3884FE16" w14:textId="77777777" w:rsidR="002829C2" w:rsidRPr="002829C2" w:rsidRDefault="002829C2" w:rsidP="002829C2">
      <w:pPr>
        <w:spacing w:line="276" w:lineRule="auto"/>
        <w:ind w:left="-284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  <w:r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Finalmente, previa lectura y enterados del alcance así como sus efectos legales, no existiendo situaciones adicionales que resulte necesario hacer constar, se da por terminada la presente acta en el lugar y fecha de su inicio, siendo las </w:t>
      </w:r>
      <w:sdt>
        <w:sdtPr>
          <w:rPr>
            <w:rFonts w:ascii="Avenir Next LT Pro" w:eastAsia="Calibri" w:hAnsi="Avenir Next LT Pro" w:cs="Segoe UI"/>
            <w:color w:val="242424"/>
            <w:kern w:val="2"/>
            <w14:ligatures w14:val="standardContextual"/>
          </w:rPr>
          <w:alias w:val="Señalar hora de conclusión de acto."/>
          <w:tag w:val="Señalar hora de conclusión de acto.."/>
          <w:id w:val="-1791896465"/>
          <w:placeholder>
            <w:docPart w:val="4B04DFD974FA4A029A67599587559AB4"/>
          </w:placeholder>
          <w:text/>
        </w:sdtPr>
        <w:sdtContent>
          <w:r w:rsidRPr="002829C2">
            <w:rPr>
              <w:rFonts w:ascii="Avenir Next LT Pro" w:eastAsia="Calibri" w:hAnsi="Avenir Next LT Pro" w:cs="Segoe UI"/>
              <w:color w:val="242424"/>
              <w:kern w:val="2"/>
              <w14:ligatures w14:val="standardContextual"/>
            </w:rPr>
            <w:t xml:space="preserve">Insertar hora </w:t>
          </w:r>
        </w:sdtContent>
      </w:sdt>
      <w:r w:rsidRPr="002829C2"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  <w:t xml:space="preserve">horas firmando para debida constancia en todas sus fojas al margen y la última al calce quienes en ella intervinieron y quisieron hacerlo, en dos tantos, de los cuales se realiza entrega de uno de ellos a la persona que realiza la entrega, otro tanto a la persona servidora pública que realiza la recepción correspondiente.- - - - - - - - - - - - - - - - - - - - - - - - - - - - - - - - - - - - - - </w:t>
      </w:r>
    </w:p>
    <w:p w14:paraId="611455F3" w14:textId="77777777" w:rsidR="002829C2" w:rsidRPr="002829C2" w:rsidRDefault="002829C2" w:rsidP="002829C2">
      <w:pPr>
        <w:spacing w:line="276" w:lineRule="auto"/>
        <w:ind w:left="-284"/>
        <w:jc w:val="both"/>
        <w:rPr>
          <w:rFonts w:ascii="Avenir Next LT Pro" w:eastAsia="Calibri" w:hAnsi="Avenir Next LT Pro" w:cs="Segoe UI"/>
          <w:color w:val="242424"/>
          <w:kern w:val="2"/>
          <w14:ligatures w14:val="standardContextual"/>
        </w:rPr>
      </w:pPr>
    </w:p>
    <w:p w14:paraId="643241D0" w14:textId="0BE8A6BE" w:rsidR="002829C2" w:rsidRPr="002829C2" w:rsidRDefault="002829C2" w:rsidP="002829C2">
      <w:pPr>
        <w:spacing w:beforeAutospacing="1" w:line="276" w:lineRule="auto"/>
        <w:jc w:val="both"/>
        <w:rPr>
          <w:rFonts w:ascii="Avenir Next LT Pro" w:eastAsia="Batang" w:hAnsi="Avenir Next LT Pro" w:cs="Times New Roman"/>
          <w:b/>
          <w:kern w:val="2"/>
          <w:lang w:eastAsia="es-ES_tradnl"/>
          <w14:ligatures w14:val="standardContextual"/>
        </w:rPr>
      </w:pPr>
      <w:r w:rsidRPr="002829C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35D87BC" wp14:editId="362CDDBC">
                <wp:simplePos x="0" y="0"/>
                <wp:positionH relativeFrom="margin">
                  <wp:posOffset>2971165</wp:posOffset>
                </wp:positionH>
                <wp:positionV relativeFrom="paragraph">
                  <wp:posOffset>109855</wp:posOffset>
                </wp:positionV>
                <wp:extent cx="3004820" cy="1758950"/>
                <wp:effectExtent l="0" t="0" r="0" b="0"/>
                <wp:wrapNone/>
                <wp:docPr id="9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75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0E5CC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407CA8F0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0969D343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sdt>
                            <w:sdtPr>
                              <w:rPr>
                                <w:rFonts w:ascii="Avenir Next LT Pro" w:eastAsia="Batang" w:hAnsi="Avenir Next LT Pro" w:cs="Arial"/>
                                <w:b/>
                                <w:bCs/>
                              </w:rPr>
                              <w:alias w:val="Establecer nombre de persona servidora pública que recibe."/>
                              <w:tag w:val="Establecer nombre de persona servidora pública que recibe."/>
                              <w:id w:val="-1886091365"/>
                              <w:placeholder>
                                <w:docPart w:val="4B04DFD974FA4A029A67599587559AB4"/>
                              </w:placeholder>
                              <w15:color w:val="FF00FF"/>
                            </w:sdtPr>
                            <w:sdtContent>
                              <w:p w14:paraId="3BDA5D2C" w14:textId="77777777" w:rsidR="002829C2" w:rsidRDefault="002829C2" w:rsidP="002829C2">
                                <w:pPr>
                                  <w:jc w:val="center"/>
                                  <w:rPr>
                                    <w:rFonts w:ascii="Century Gothic" w:eastAsia="Batang" w:hAnsi="Century Gothic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venir Next LT Pro" w:eastAsia="Batang" w:hAnsi="Avenir Next LT Pro" w:cs="Arial"/>
                                    <w:b/>
                                  </w:rPr>
                                  <w:t>Establecer nombre de persona servidora pública que recibe</w:t>
                                </w:r>
                              </w:p>
                            </w:sdtContent>
                          </w:sdt>
                          <w:p w14:paraId="433544CA" w14:textId="77777777" w:rsidR="002829C2" w:rsidRDefault="002829C2" w:rsidP="002829C2">
                            <w:pPr>
                              <w:jc w:val="center"/>
                              <w:rPr>
                                <w:rFonts w:ascii="Avenir Next LT Pro" w:eastAsia="Batang" w:hAnsi="Avenir Next LT Pro" w:cs="Arial"/>
                              </w:rPr>
                            </w:pPr>
                            <w:r>
                              <w:rPr>
                                <w:rFonts w:ascii="Avenir Next LT Pro" w:eastAsia="Batang" w:hAnsi="Avenir Next LT Pro" w:cs="Arial"/>
                                <w:b/>
                                <w:sz w:val="26"/>
                                <w:szCs w:val="26"/>
                              </w:rPr>
                              <w:t>Recibe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D87BC" id="Cuadro de texto 4" o:spid="_x0000_s1027" type="#_x0000_t202" style="position:absolute;left:0;text-align:left;margin-left:233.95pt;margin-top:8.65pt;width:236.6pt;height:138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" filled="f" stroked="f">
                <v:textbox>
                  <w:txbxContent>
                    <w:p w14:paraId="5F00E5CC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407CA8F0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0969D343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sdt>
                      <w:sdtPr>
                        <w:rPr>
                          <w:rFonts w:ascii="Avenir Next LT Pro" w:eastAsia="Batang" w:hAnsi="Avenir Next LT Pro" w:cs="Arial"/>
                          <w:b/>
                          <w:bCs/>
                        </w:rPr>
                        <w:alias w:val="Establecer nombre de persona servidora pública que recibe."/>
                        <w:tag w:val="Establecer nombre de persona servidora pública que recibe."/>
                        <w:id w:val="-1886091365"/>
                        <w:placeholder>
                          <w:docPart w:val="4B04DFD974FA4A029A67599587559AB4"/>
                        </w:placeholder>
                        <w15:color w:val="FF00FF"/>
                      </w:sdtPr>
                      <w:sdtContent>
                        <w:p w14:paraId="3BDA5D2C" w14:textId="77777777" w:rsidR="002829C2" w:rsidRDefault="002829C2" w:rsidP="002829C2">
                          <w:pPr>
                            <w:jc w:val="center"/>
                            <w:rPr>
                              <w:rFonts w:ascii="Century Gothic" w:eastAsia="Batang" w:hAnsi="Century Gothic" w:cs="Arial"/>
                              <w:b/>
                            </w:rPr>
                          </w:pPr>
                          <w:r>
                            <w:rPr>
                              <w:rFonts w:ascii="Avenir Next LT Pro" w:eastAsia="Batang" w:hAnsi="Avenir Next LT Pro" w:cs="Arial"/>
                              <w:b/>
                            </w:rPr>
                            <w:t>Establecer nombre de persona servidora pública que recibe</w:t>
                          </w:r>
                        </w:p>
                      </w:sdtContent>
                    </w:sdt>
                    <w:p w14:paraId="433544CA" w14:textId="77777777" w:rsidR="002829C2" w:rsidRDefault="002829C2" w:rsidP="002829C2">
                      <w:pPr>
                        <w:jc w:val="center"/>
                        <w:rPr>
                          <w:rFonts w:ascii="Avenir Next LT Pro" w:eastAsia="Batang" w:hAnsi="Avenir Next LT Pro" w:cs="Arial"/>
                        </w:rPr>
                      </w:pPr>
                      <w:r>
                        <w:rPr>
                          <w:rFonts w:ascii="Avenir Next LT Pro" w:eastAsia="Batang" w:hAnsi="Avenir Next LT Pro" w:cs="Arial"/>
                          <w:b/>
                          <w:sz w:val="26"/>
                          <w:szCs w:val="26"/>
                        </w:rPr>
                        <w:t>Recibe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29C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43561A" wp14:editId="1C4B175D">
                <wp:simplePos x="0" y="0"/>
                <wp:positionH relativeFrom="margin">
                  <wp:posOffset>-178435</wp:posOffset>
                </wp:positionH>
                <wp:positionV relativeFrom="paragraph">
                  <wp:posOffset>116205</wp:posOffset>
                </wp:positionV>
                <wp:extent cx="3004820" cy="1917700"/>
                <wp:effectExtent l="0" t="0" r="0" b="6350"/>
                <wp:wrapNone/>
                <wp:docPr id="6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91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F8700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52BAE4D7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66E9DDC6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sdt>
                            <w:sdtPr>
                              <w:rPr>
                                <w:rFonts w:ascii="Avenir Next LT Pro" w:eastAsia="Batang" w:hAnsi="Avenir Next LT Pro" w:cs="Arial"/>
                                <w:b/>
                              </w:rPr>
                              <w:alias w:val="Establecer nombre de persona servidora pública que entrega."/>
                              <w:tag w:val="Establecer nombre de persona servidora pública que entrega."/>
                              <w:id w:val="-1154449683"/>
                              <w:placeholder>
                                <w:docPart w:val="4B04DFD974FA4A029A67599587559AB4"/>
                              </w:placeholder>
                              <w15:color w:val="FF00FF"/>
                            </w:sdtPr>
                            <w:sdtContent>
                              <w:p w14:paraId="34EDF4AF" w14:textId="77777777" w:rsidR="002829C2" w:rsidRDefault="002829C2" w:rsidP="002829C2">
                                <w:pPr>
                                  <w:jc w:val="center"/>
                                  <w:rPr>
                                    <w:rFonts w:ascii="Avenir Next LT Pro" w:eastAsia="Batang" w:hAnsi="Avenir Next LT Pro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venir Next LT Pro" w:eastAsia="Batang" w:hAnsi="Avenir Next LT Pro" w:cs="Arial"/>
                                    <w:b/>
                                  </w:rPr>
                                  <w:t>Establecer nombre de persona servidora pública que entrega</w:t>
                                </w:r>
                              </w:p>
                            </w:sdtContent>
                          </w:sdt>
                          <w:p w14:paraId="27D0ABCD" w14:textId="77777777" w:rsidR="002829C2" w:rsidRDefault="002829C2" w:rsidP="002829C2">
                            <w:pPr>
                              <w:jc w:val="center"/>
                              <w:rPr>
                                <w:rFonts w:ascii="Avenir Next LT Pro" w:eastAsia="Calibri" w:hAnsi="Avenir Next LT Pro" w:cs="Times New Roman"/>
                              </w:rPr>
                            </w:pPr>
                            <w:r>
                              <w:rPr>
                                <w:rFonts w:ascii="Avenir Next LT Pro" w:eastAsia="Batang" w:hAnsi="Avenir Next LT Pro" w:cs="Arial"/>
                                <w:b/>
                                <w:sz w:val="26"/>
                                <w:szCs w:val="26"/>
                              </w:rPr>
                              <w:t xml:space="preserve"> Entrega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3561A" id="Cuadro de texto 3" o:spid="_x0000_s1028" type="#_x0000_t202" style="position:absolute;left:0;text-align:left;margin-left:-14.05pt;margin-top:9.15pt;width:236.6pt;height:15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" filled="f" stroked="f">
                <v:textbox>
                  <w:txbxContent>
                    <w:p w14:paraId="340F8700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52BAE4D7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66E9DDC6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sdt>
                      <w:sdtPr>
                        <w:rPr>
                          <w:rFonts w:ascii="Avenir Next LT Pro" w:eastAsia="Batang" w:hAnsi="Avenir Next LT Pro" w:cs="Arial"/>
                          <w:b/>
                        </w:rPr>
                        <w:alias w:val="Establecer nombre de persona servidora pública que entrega."/>
                        <w:tag w:val="Establecer nombre de persona servidora pública que entrega."/>
                        <w:id w:val="-1154449683"/>
                        <w:placeholder>
                          <w:docPart w:val="4B04DFD974FA4A029A67599587559AB4"/>
                        </w:placeholder>
                        <w15:color w:val="FF00FF"/>
                      </w:sdtPr>
                      <w:sdtContent>
                        <w:p w14:paraId="34EDF4AF" w14:textId="77777777" w:rsidR="002829C2" w:rsidRDefault="002829C2" w:rsidP="002829C2">
                          <w:pPr>
                            <w:jc w:val="center"/>
                            <w:rPr>
                              <w:rFonts w:ascii="Avenir Next LT Pro" w:eastAsia="Batang" w:hAnsi="Avenir Next LT Pro" w:cs="Arial"/>
                              <w:b/>
                            </w:rPr>
                          </w:pPr>
                          <w:r>
                            <w:rPr>
                              <w:rFonts w:ascii="Avenir Next LT Pro" w:eastAsia="Batang" w:hAnsi="Avenir Next LT Pro" w:cs="Arial"/>
                              <w:b/>
                            </w:rPr>
                            <w:t>Establecer nombre de persona servidora pública que entrega</w:t>
                          </w:r>
                        </w:p>
                      </w:sdtContent>
                    </w:sdt>
                    <w:p w14:paraId="27D0ABCD" w14:textId="77777777" w:rsidR="002829C2" w:rsidRDefault="002829C2" w:rsidP="002829C2">
                      <w:pPr>
                        <w:jc w:val="center"/>
                        <w:rPr>
                          <w:rFonts w:ascii="Avenir Next LT Pro" w:eastAsia="Calibri" w:hAnsi="Avenir Next LT Pro" w:cs="Times New Roman"/>
                        </w:rPr>
                      </w:pPr>
                      <w:r>
                        <w:rPr>
                          <w:rFonts w:ascii="Avenir Next LT Pro" w:eastAsia="Batang" w:hAnsi="Avenir Next LT Pro" w:cs="Arial"/>
                          <w:b/>
                          <w:sz w:val="26"/>
                          <w:szCs w:val="26"/>
                        </w:rPr>
                        <w:t xml:space="preserve"> Entrega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29C2">
        <w:rPr>
          <w:rFonts w:ascii="Avenir Next LT Pro" w:eastAsia="Batang" w:hAnsi="Avenir Next LT Pro" w:cs="Arial"/>
          <w:kern w:val="2"/>
          <w:lang w:val="es-ES_tradnl" w:eastAsia="es-ES_tradnl"/>
          <w14:ligatures w14:val="standardContextual"/>
        </w:rPr>
        <w:t xml:space="preserve">      </w:t>
      </w:r>
    </w:p>
    <w:p w14:paraId="7713B009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4955438D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670D62D8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0795E485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1C6C72F3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07828356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  <w:r w:rsidRPr="002829C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BFE44" wp14:editId="37E62203">
                <wp:simplePos x="0" y="0"/>
                <wp:positionH relativeFrom="margin">
                  <wp:posOffset>3177540</wp:posOffset>
                </wp:positionH>
                <wp:positionV relativeFrom="paragraph">
                  <wp:posOffset>152400</wp:posOffset>
                </wp:positionV>
                <wp:extent cx="3004820" cy="1876425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1B40C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51B5113E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2A634C0B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3E6917A4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sdt>
                            <w:sdtPr>
                              <w:rPr>
                                <w:rFonts w:ascii="Avenir Next LT Pro" w:eastAsia="Batang" w:hAnsi="Avenir Next LT Pro" w:cs="Arial"/>
                                <w:b/>
                              </w:rPr>
                              <w:alias w:val="Establecer nombre de testigo 2"/>
                              <w:tag w:val="Establecer nombre de testigo 2"/>
                              <w:id w:val="-893586441"/>
                              <w:placeholder>
                                <w:docPart w:val="4B04DFD974FA4A029A67599587559AB4"/>
                              </w:placeholder>
                              <w15:color w:val="FF00FF"/>
                              <w:text/>
                            </w:sdtPr>
                            <w:sdtContent>
                              <w:p w14:paraId="60BCB9A8" w14:textId="77777777" w:rsidR="002829C2" w:rsidRDefault="002829C2" w:rsidP="002829C2">
                                <w:pPr>
                                  <w:jc w:val="center"/>
                                  <w:rPr>
                                    <w:rFonts w:ascii="Avenir Next LT Pro" w:eastAsia="Batang" w:hAnsi="Avenir Next LT Pro" w:cs="Arial"/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rFonts w:ascii="Avenir Next LT Pro" w:eastAsia="Batang" w:hAnsi="Avenir Next LT Pro" w:cs="Arial"/>
                                    <w:b/>
                                  </w:rPr>
                                  <w:t>Establecer nombre de testigo</w:t>
                                </w:r>
                              </w:p>
                            </w:sdtContent>
                          </w:sdt>
                          <w:p w14:paraId="432B3C05" w14:textId="77777777" w:rsidR="002829C2" w:rsidRDefault="002829C2" w:rsidP="002829C2">
                            <w:pPr>
                              <w:jc w:val="center"/>
                              <w:rPr>
                                <w:rFonts w:ascii="Avenir Next LT Pro" w:eastAsia="Calibri" w:hAnsi="Avenir Next LT Pro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LT Pro" w:eastAsia="Batang" w:hAnsi="Avenir Next LT Pro" w:cs="Arial"/>
                                <w:b/>
                                <w:sz w:val="26"/>
                                <w:szCs w:val="26"/>
                              </w:rPr>
                              <w:t>Testigo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BFE44" id="Cuadro de texto 2" o:spid="_x0000_s1029" type="#_x0000_t202" style="position:absolute;left:0;text-align:left;margin-left:250.2pt;margin-top:12pt;width:236.6pt;height:1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" filled="f" stroked="f">
                <v:textbox>
                  <w:txbxContent>
                    <w:p w14:paraId="5591B40C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51B5113E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2A634C0B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3E6917A4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sdt>
                      <w:sdtPr>
                        <w:rPr>
                          <w:rFonts w:ascii="Avenir Next LT Pro" w:eastAsia="Batang" w:hAnsi="Avenir Next LT Pro" w:cs="Arial"/>
                          <w:b/>
                        </w:rPr>
                        <w:alias w:val="Establecer nombre de testigo 2"/>
                        <w:tag w:val="Establecer nombre de testigo 2"/>
                        <w:id w:val="-893586441"/>
                        <w:placeholder>
                          <w:docPart w:val="4B04DFD974FA4A029A67599587559AB4"/>
                        </w:placeholder>
                        <w15:color w:val="FF00FF"/>
                        <w:text/>
                      </w:sdtPr>
                      <w:sdtContent>
                        <w:p w14:paraId="60BCB9A8" w14:textId="77777777" w:rsidR="002829C2" w:rsidRDefault="002829C2" w:rsidP="002829C2">
                          <w:pPr>
                            <w:jc w:val="center"/>
                            <w:rPr>
                              <w:rFonts w:ascii="Avenir Next LT Pro" w:eastAsia="Batang" w:hAnsi="Avenir Next LT Pro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venir Next LT Pro" w:eastAsia="Batang" w:hAnsi="Avenir Next LT Pro" w:cs="Arial"/>
                              <w:b/>
                            </w:rPr>
                            <w:t>Establecer nombre de testigo</w:t>
                          </w:r>
                        </w:p>
                      </w:sdtContent>
                    </w:sdt>
                    <w:p w14:paraId="432B3C05" w14:textId="77777777" w:rsidR="002829C2" w:rsidRDefault="002829C2" w:rsidP="002829C2">
                      <w:pPr>
                        <w:jc w:val="center"/>
                        <w:rPr>
                          <w:rFonts w:ascii="Avenir Next LT Pro" w:eastAsia="Calibri" w:hAnsi="Avenir Next LT Pro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venir Next LT Pro" w:eastAsia="Batang" w:hAnsi="Avenir Next LT Pro" w:cs="Arial"/>
                          <w:b/>
                          <w:sz w:val="26"/>
                          <w:szCs w:val="26"/>
                        </w:rPr>
                        <w:t>Testigo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29C2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2B3A67B" wp14:editId="11068AE9">
                <wp:simplePos x="0" y="0"/>
                <wp:positionH relativeFrom="margin">
                  <wp:posOffset>-124460</wp:posOffset>
                </wp:positionH>
                <wp:positionV relativeFrom="paragraph">
                  <wp:posOffset>421640</wp:posOffset>
                </wp:positionV>
                <wp:extent cx="3004820" cy="1562100"/>
                <wp:effectExtent l="0" t="0" r="0" b="0"/>
                <wp:wrapNone/>
                <wp:docPr id="1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805BE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40313F70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p w14:paraId="3C5B775E" w14:textId="77777777" w:rsidR="002829C2" w:rsidRDefault="002829C2" w:rsidP="002829C2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eastAsia="Batang" w:hAnsi="Arial" w:cs="Arial"/>
                              </w:rPr>
                            </w:pPr>
                          </w:p>
                          <w:sdt>
                            <w:sdtPr>
                              <w:rPr>
                                <w:rFonts w:ascii="Avenir Next LT Pro" w:eastAsia="Batang" w:hAnsi="Avenir Next LT Pro" w:cs="Arial"/>
                                <w:b/>
                              </w:rPr>
                              <w:alias w:val="Asentar nombre de testigo 1"/>
                              <w:tag w:val="Asentar nombre de testigo 1"/>
                              <w:id w:val="923690751"/>
                              <w:placeholder>
                                <w:docPart w:val="4B04DFD974FA4A029A67599587559AB4"/>
                              </w:placeholder>
                              <w15:color w:val="FF00FF"/>
                              <w:text/>
                            </w:sdtPr>
                            <w:sdtContent>
                              <w:p w14:paraId="1BFF1629" w14:textId="77777777" w:rsidR="002829C2" w:rsidRDefault="002829C2" w:rsidP="002829C2">
                                <w:pPr>
                                  <w:jc w:val="center"/>
                                  <w:rPr>
                                    <w:rFonts w:ascii="Avenir Next LT Pro" w:eastAsia="Batang" w:hAnsi="Avenir Next LT Pro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venir Next LT Pro" w:eastAsia="Batang" w:hAnsi="Avenir Next LT Pro" w:cs="Arial"/>
                                    <w:b/>
                                  </w:rPr>
                                  <w:t>Establecer nombre de Testigo</w:t>
                                </w:r>
                              </w:p>
                            </w:sdtContent>
                          </w:sdt>
                          <w:p w14:paraId="2401E189" w14:textId="77777777" w:rsidR="002829C2" w:rsidRDefault="002829C2" w:rsidP="002829C2">
                            <w:pPr>
                              <w:jc w:val="center"/>
                              <w:rPr>
                                <w:rFonts w:ascii="Avenir Next LT Pro" w:eastAsia="Calibri" w:hAnsi="Avenir Next LT Pro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venir Next LT Pro" w:eastAsia="Batang" w:hAnsi="Avenir Next LT Pro" w:cs="Arial"/>
                                <w:b/>
                                <w:sz w:val="26"/>
                                <w:szCs w:val="26"/>
                              </w:rPr>
                              <w:t>Testigo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3A67B" id="_x0000_s1030" type="#_x0000_t202" style="position:absolute;left:0;text-align:left;margin-left:-9.8pt;margin-top:33.2pt;width:236.6pt;height:123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" filled="f" stroked="f">
                <v:textbox>
                  <w:txbxContent>
                    <w:p w14:paraId="60E805BE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40313F70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p w14:paraId="3C5B775E" w14:textId="77777777" w:rsidR="002829C2" w:rsidRDefault="002829C2" w:rsidP="002829C2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eastAsia="Batang" w:hAnsi="Arial" w:cs="Arial"/>
                        </w:rPr>
                      </w:pPr>
                    </w:p>
                    <w:sdt>
                      <w:sdtPr>
                        <w:rPr>
                          <w:rFonts w:ascii="Avenir Next LT Pro" w:eastAsia="Batang" w:hAnsi="Avenir Next LT Pro" w:cs="Arial"/>
                          <w:b/>
                        </w:rPr>
                        <w:alias w:val="Asentar nombre de testigo 1"/>
                        <w:tag w:val="Asentar nombre de testigo 1"/>
                        <w:id w:val="923690751"/>
                        <w:placeholder>
                          <w:docPart w:val="4B04DFD974FA4A029A67599587559AB4"/>
                        </w:placeholder>
                        <w15:color w:val="FF00FF"/>
                        <w:text/>
                      </w:sdtPr>
                      <w:sdtContent>
                        <w:p w14:paraId="1BFF1629" w14:textId="77777777" w:rsidR="002829C2" w:rsidRDefault="002829C2" w:rsidP="002829C2">
                          <w:pPr>
                            <w:jc w:val="center"/>
                            <w:rPr>
                              <w:rFonts w:ascii="Avenir Next LT Pro" w:eastAsia="Batang" w:hAnsi="Avenir Next LT Pro" w:cs="Arial"/>
                              <w:b/>
                            </w:rPr>
                          </w:pPr>
                          <w:r>
                            <w:rPr>
                              <w:rFonts w:ascii="Avenir Next LT Pro" w:eastAsia="Batang" w:hAnsi="Avenir Next LT Pro" w:cs="Arial"/>
                              <w:b/>
                            </w:rPr>
                            <w:t>Establecer nombre de Testigo</w:t>
                          </w:r>
                        </w:p>
                      </w:sdtContent>
                    </w:sdt>
                    <w:p w14:paraId="2401E189" w14:textId="77777777" w:rsidR="002829C2" w:rsidRDefault="002829C2" w:rsidP="002829C2">
                      <w:pPr>
                        <w:jc w:val="center"/>
                        <w:rPr>
                          <w:rFonts w:ascii="Avenir Next LT Pro" w:eastAsia="Calibri" w:hAnsi="Avenir Next LT Pro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venir Next LT Pro" w:eastAsia="Batang" w:hAnsi="Avenir Next LT Pro" w:cs="Arial"/>
                          <w:b/>
                          <w:sz w:val="26"/>
                          <w:szCs w:val="26"/>
                        </w:rPr>
                        <w:t>Testigo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F5306B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3D4F38DC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23452E69" w14:textId="77777777" w:rsidR="002829C2" w:rsidRPr="002829C2" w:rsidRDefault="002829C2" w:rsidP="002829C2">
      <w:pPr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3012277F" w14:textId="77777777" w:rsidR="002829C2" w:rsidRPr="002829C2" w:rsidRDefault="002829C2" w:rsidP="002829C2">
      <w:pPr>
        <w:autoSpaceDE w:val="0"/>
        <w:autoSpaceDN w:val="0"/>
        <w:adjustRightInd w:val="0"/>
        <w:spacing w:line="256" w:lineRule="auto"/>
        <w:jc w:val="both"/>
        <w:rPr>
          <w:rFonts w:ascii="Avenir Next LT Pro" w:eastAsia="Batang" w:hAnsi="Avenir Next LT Pro" w:cs="Arial"/>
          <w:kern w:val="2"/>
          <w14:ligatures w14:val="standardContextual"/>
        </w:rPr>
      </w:pPr>
    </w:p>
    <w:p w14:paraId="4381F333" w14:textId="77777777" w:rsidR="002829C2" w:rsidRPr="002829C2" w:rsidRDefault="002829C2" w:rsidP="002829C2">
      <w:pPr>
        <w:widowControl w:val="0"/>
        <w:autoSpaceDE w:val="0"/>
        <w:autoSpaceDN w:val="0"/>
        <w:adjustRightInd w:val="0"/>
        <w:ind w:left="5387" w:right="48"/>
        <w:jc w:val="right"/>
        <w:rPr>
          <w:rFonts w:ascii="Arial" w:eastAsia="Calibri" w:hAnsi="Arial" w:cs="Arial"/>
          <w:b/>
          <w:color w:val="5D1A45"/>
          <w:sz w:val="20"/>
          <w:szCs w:val="20"/>
        </w:rPr>
      </w:pPr>
    </w:p>
    <w:p w14:paraId="6B5BD0FA" w14:textId="77777777" w:rsidR="002829C2" w:rsidRPr="002829C2" w:rsidRDefault="002829C2" w:rsidP="002829C2">
      <w:pPr>
        <w:widowControl w:val="0"/>
        <w:autoSpaceDE w:val="0"/>
        <w:autoSpaceDN w:val="0"/>
        <w:adjustRightInd w:val="0"/>
        <w:ind w:left="5387" w:right="48"/>
        <w:jc w:val="right"/>
        <w:rPr>
          <w:rFonts w:ascii="Arial" w:eastAsia="Calibri" w:hAnsi="Arial" w:cs="Arial"/>
          <w:b/>
          <w:color w:val="5D1A45"/>
          <w:sz w:val="20"/>
          <w:szCs w:val="20"/>
        </w:rPr>
      </w:pPr>
    </w:p>
    <w:p w14:paraId="3C6D04C6" w14:textId="77777777" w:rsidR="002829C2" w:rsidRPr="002829C2" w:rsidRDefault="002829C2" w:rsidP="002829C2">
      <w:pPr>
        <w:widowControl w:val="0"/>
        <w:autoSpaceDE w:val="0"/>
        <w:autoSpaceDN w:val="0"/>
        <w:adjustRightInd w:val="0"/>
        <w:ind w:left="5387" w:right="48"/>
        <w:jc w:val="right"/>
        <w:rPr>
          <w:rFonts w:ascii="Arial" w:eastAsia="Calibri" w:hAnsi="Arial" w:cs="Arial"/>
          <w:b/>
          <w:color w:val="5D1A45"/>
          <w:sz w:val="20"/>
          <w:szCs w:val="20"/>
        </w:rPr>
      </w:pPr>
    </w:p>
    <w:p w14:paraId="3D5D06CF" w14:textId="77777777" w:rsidR="002829C2" w:rsidRPr="002829C2" w:rsidRDefault="002829C2" w:rsidP="002829C2">
      <w:pPr>
        <w:widowControl w:val="0"/>
        <w:autoSpaceDE w:val="0"/>
        <w:autoSpaceDN w:val="0"/>
        <w:adjustRightInd w:val="0"/>
        <w:ind w:left="5387" w:right="48"/>
        <w:jc w:val="right"/>
        <w:rPr>
          <w:rFonts w:ascii="Arial" w:eastAsia="Calibri" w:hAnsi="Arial" w:cs="Arial"/>
          <w:b/>
          <w:color w:val="5D1A45"/>
          <w:sz w:val="20"/>
          <w:szCs w:val="20"/>
        </w:rPr>
      </w:pPr>
    </w:p>
    <w:p w14:paraId="4E533F71" w14:textId="451AB24B" w:rsidR="00765675" w:rsidRPr="002829C2" w:rsidRDefault="00765675" w:rsidP="002829C2"/>
    <w:sectPr w:rsidR="00765675" w:rsidRPr="002829C2" w:rsidSect="00FE7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0D77" w14:textId="77777777" w:rsidR="000627DF" w:rsidRDefault="000627DF" w:rsidP="006531EF">
      <w:r>
        <w:separator/>
      </w:r>
    </w:p>
  </w:endnote>
  <w:endnote w:type="continuationSeparator" w:id="0">
    <w:p w14:paraId="3B2760F6" w14:textId="77777777" w:rsidR="000627DF" w:rsidRDefault="000627DF" w:rsidP="0065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5852" w14:textId="77777777" w:rsidR="009311EF" w:rsidRDefault="009311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sz w:val="16"/>
        <w:szCs w:val="16"/>
      </w:rPr>
      <w:id w:val="686718521"/>
      <w:docPartObj>
        <w:docPartGallery w:val="Page Numbers (Bottom of Page)"/>
        <w:docPartUnique/>
      </w:docPartObj>
    </w:sdtPr>
    <w:sdtContent>
      <w:sdt>
        <w:sdtPr>
          <w:rPr>
            <w:rFonts w:ascii="Avenir Next LT Pro" w:hAnsi="Avenir Next LT Pr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994708" w14:textId="77777777" w:rsidR="00787B5F" w:rsidRDefault="00787B5F">
            <w:pPr>
              <w:pStyle w:val="Piedepgina"/>
              <w:jc w:val="right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787B5F">
              <w:rPr>
                <w:rFonts w:ascii="Avenir Next LT Pro" w:hAnsi="Avenir Next LT Pro"/>
                <w:sz w:val="16"/>
                <w:szCs w:val="16"/>
                <w:lang w:val="es-ES"/>
              </w:rPr>
              <w:t xml:space="preserve">Página </w:t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</w:rPr>
              <w:fldChar w:fldCharType="begin"/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</w:rPr>
              <w:instrText>PAGE</w:instrText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</w:rPr>
              <w:fldChar w:fldCharType="separate"/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  <w:lang w:val="es-ES"/>
              </w:rPr>
              <w:t>2</w:t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</w:rPr>
              <w:fldChar w:fldCharType="end"/>
            </w:r>
            <w:r w:rsidRPr="00787B5F">
              <w:rPr>
                <w:rFonts w:ascii="Avenir Next LT Pro" w:hAnsi="Avenir Next LT Pro"/>
                <w:sz w:val="16"/>
                <w:szCs w:val="16"/>
                <w:lang w:val="es-ES"/>
              </w:rPr>
              <w:t xml:space="preserve"> de </w:t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</w:rPr>
              <w:fldChar w:fldCharType="begin"/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</w:rPr>
              <w:instrText>NUMPAGES</w:instrText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</w:rPr>
              <w:fldChar w:fldCharType="separate"/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  <w:lang w:val="es-ES"/>
              </w:rPr>
              <w:t>2</w:t>
            </w:r>
            <w:r w:rsidRPr="00787B5F">
              <w:rPr>
                <w:rFonts w:ascii="Avenir Next LT Pro" w:hAnsi="Avenir Next LT Pro"/>
                <w:b/>
                <w:bCs/>
                <w:sz w:val="16"/>
                <w:szCs w:val="16"/>
              </w:rPr>
              <w:fldChar w:fldCharType="end"/>
            </w:r>
          </w:p>
          <w:p w14:paraId="3F8CC07A" w14:textId="5F5C2496" w:rsidR="00787B5F" w:rsidRPr="00787B5F" w:rsidRDefault="00787B5F">
            <w:pPr>
              <w:pStyle w:val="Piedepgina"/>
              <w:jc w:val="right"/>
              <w:rPr>
                <w:rFonts w:ascii="Avenir Next LT Pro" w:hAnsi="Avenir Next LT Pro"/>
                <w:sz w:val="16"/>
                <w:szCs w:val="16"/>
              </w:rPr>
            </w:pPr>
            <w:r w:rsidRPr="00F05251">
              <w:rPr>
                <w:rFonts w:ascii="Avenir Next LT Pro" w:hAnsi="Avenir Next LT Pro"/>
                <w:sz w:val="16"/>
                <w:szCs w:val="16"/>
              </w:rPr>
              <w:t>Formato actualizado</w:t>
            </w:r>
            <w:r w:rsidR="00F05251" w:rsidRPr="00F05251">
              <w:rPr>
                <w:rFonts w:ascii="Avenir Next LT Pro" w:hAnsi="Avenir Next LT Pro"/>
                <w:sz w:val="16"/>
                <w:szCs w:val="16"/>
              </w:rPr>
              <w:t>.</w:t>
            </w:r>
            <w:r w:rsidR="009311EF">
              <w:rPr>
                <w:rFonts w:ascii="Avenir Next LT Pro" w:hAnsi="Avenir Next LT Pro"/>
                <w:sz w:val="16"/>
                <w:szCs w:val="16"/>
              </w:rPr>
              <w:t xml:space="preserve"> Enero 2026</w:t>
            </w:r>
          </w:p>
        </w:sdtContent>
      </w:sdt>
    </w:sdtContent>
  </w:sdt>
  <w:p w14:paraId="1D5A879C" w14:textId="77777777" w:rsidR="006531EF" w:rsidRPr="00E62AA3" w:rsidRDefault="006531EF" w:rsidP="0072717A">
    <w:pPr>
      <w:pStyle w:val="Piedepgina"/>
      <w:ind w:right="397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D6F1" w14:textId="77777777" w:rsidR="009311EF" w:rsidRDefault="009311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4AA6" w14:textId="77777777" w:rsidR="000627DF" w:rsidRDefault="000627DF" w:rsidP="006531EF">
      <w:r>
        <w:separator/>
      </w:r>
    </w:p>
  </w:footnote>
  <w:footnote w:type="continuationSeparator" w:id="0">
    <w:p w14:paraId="3DF7B524" w14:textId="77777777" w:rsidR="000627DF" w:rsidRDefault="000627DF" w:rsidP="00653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7F47" w14:textId="04294055" w:rsidR="006531EF" w:rsidRDefault="00000000">
    <w:pPr>
      <w:pStyle w:val="Encabezado"/>
    </w:pPr>
    <w:r>
      <w:rPr>
        <w:noProof/>
      </w:rPr>
      <w:pict w14:anchorId="3D95B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02760" o:spid="_x0000_s1027" type="#_x0000_t75" style="position:absolute;margin-left:0;margin-top:0;width:609.6pt;height:793.9pt;z-index:-251658239;mso-wrap-edited:f;mso-position-horizontal:center;mso-position-horizontal-relative:margin;mso-position-vertical:center;mso-position-vertical-relative:margin" o:allowincell="f">
          <v:imagedata r:id="rId1" o:title="OFICIO-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3EF1" w14:textId="2200A4C3" w:rsidR="006531EF" w:rsidRDefault="000D3D8B">
    <w:pPr>
      <w:pStyle w:val="Encabezad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DBD809E" wp14:editId="037DF7D5">
          <wp:simplePos x="0" y="0"/>
          <wp:positionH relativeFrom="page">
            <wp:align>right</wp:align>
          </wp:positionH>
          <wp:positionV relativeFrom="paragraph">
            <wp:posOffset>7112</wp:posOffset>
          </wp:positionV>
          <wp:extent cx="7781925" cy="10050993"/>
          <wp:effectExtent l="0" t="0" r="0" b="7620"/>
          <wp:wrapNone/>
          <wp:docPr id="708289419" name="Imagen 1" descr="Imagen de la pantalla de un celular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53324" name="Imagen 1" descr="Imagen de la pantalla de un celular con letras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50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166">
      <w:rPr>
        <w:noProof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5EE6" w14:textId="45F1E7D1" w:rsidR="006531EF" w:rsidRDefault="00000000">
    <w:pPr>
      <w:pStyle w:val="Encabezado"/>
    </w:pPr>
    <w:r>
      <w:rPr>
        <w:noProof/>
      </w:rPr>
      <w:pict w14:anchorId="6C5706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02759" o:spid="_x0000_s1025" type="#_x0000_t75" style="position:absolute;margin-left:0;margin-top:0;width:609.6pt;height:793.9pt;z-index:-251658240;mso-wrap-edited:f;mso-position-horizontal:center;mso-position-horizontal-relative:margin;mso-position-vertical:center;mso-position-vertical-relative:margin" o:allowincell="f">
          <v:imagedata r:id="rId1" o:title="OFICIO-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31A"/>
    <w:multiLevelType w:val="hybridMultilevel"/>
    <w:tmpl w:val="9BA8FA84"/>
    <w:lvl w:ilvl="0" w:tplc="48A8A264">
      <w:start w:val="1"/>
      <w:numFmt w:val="upperLetter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89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EF"/>
    <w:rsid w:val="00004E9B"/>
    <w:rsid w:val="0004370F"/>
    <w:rsid w:val="000627DF"/>
    <w:rsid w:val="00093003"/>
    <w:rsid w:val="000A7E74"/>
    <w:rsid w:val="000C5B1B"/>
    <w:rsid w:val="000D3D8B"/>
    <w:rsid w:val="00103BB9"/>
    <w:rsid w:val="00131D20"/>
    <w:rsid w:val="001502E9"/>
    <w:rsid w:val="00156176"/>
    <w:rsid w:val="00160E19"/>
    <w:rsid w:val="001C39CA"/>
    <w:rsid w:val="001D0967"/>
    <w:rsid w:val="00210CB0"/>
    <w:rsid w:val="00213D2C"/>
    <w:rsid w:val="00223878"/>
    <w:rsid w:val="00270318"/>
    <w:rsid w:val="002739CC"/>
    <w:rsid w:val="002829C2"/>
    <w:rsid w:val="00297674"/>
    <w:rsid w:val="002A0E8C"/>
    <w:rsid w:val="002D2BD8"/>
    <w:rsid w:val="0031264C"/>
    <w:rsid w:val="00373B72"/>
    <w:rsid w:val="003E1651"/>
    <w:rsid w:val="003F0DBD"/>
    <w:rsid w:val="004078D6"/>
    <w:rsid w:val="0042759F"/>
    <w:rsid w:val="00435352"/>
    <w:rsid w:val="00446E63"/>
    <w:rsid w:val="004819D7"/>
    <w:rsid w:val="004A3092"/>
    <w:rsid w:val="004D13C6"/>
    <w:rsid w:val="00514D42"/>
    <w:rsid w:val="0052173C"/>
    <w:rsid w:val="00561CF8"/>
    <w:rsid w:val="00565FC5"/>
    <w:rsid w:val="005667B1"/>
    <w:rsid w:val="00582AB7"/>
    <w:rsid w:val="005A4CB9"/>
    <w:rsid w:val="005A7BBA"/>
    <w:rsid w:val="005C44CF"/>
    <w:rsid w:val="005E14A4"/>
    <w:rsid w:val="006531EF"/>
    <w:rsid w:val="00661B59"/>
    <w:rsid w:val="0070008D"/>
    <w:rsid w:val="007031CC"/>
    <w:rsid w:val="007129FB"/>
    <w:rsid w:val="0072717A"/>
    <w:rsid w:val="007475EE"/>
    <w:rsid w:val="00765675"/>
    <w:rsid w:val="00775D23"/>
    <w:rsid w:val="00787B5F"/>
    <w:rsid w:val="007E6F3C"/>
    <w:rsid w:val="00831063"/>
    <w:rsid w:val="00874A0B"/>
    <w:rsid w:val="008A77E9"/>
    <w:rsid w:val="008D4E84"/>
    <w:rsid w:val="00923657"/>
    <w:rsid w:val="009311EF"/>
    <w:rsid w:val="00934EF9"/>
    <w:rsid w:val="0094235D"/>
    <w:rsid w:val="00943C57"/>
    <w:rsid w:val="00945E82"/>
    <w:rsid w:val="0096081D"/>
    <w:rsid w:val="00992DFA"/>
    <w:rsid w:val="009A5540"/>
    <w:rsid w:val="009C0F30"/>
    <w:rsid w:val="009C3E48"/>
    <w:rsid w:val="009E2039"/>
    <w:rsid w:val="009E7CCD"/>
    <w:rsid w:val="009F28E7"/>
    <w:rsid w:val="00A0619F"/>
    <w:rsid w:val="00A12166"/>
    <w:rsid w:val="00A328E4"/>
    <w:rsid w:val="00AA61D1"/>
    <w:rsid w:val="00AC0792"/>
    <w:rsid w:val="00B372B6"/>
    <w:rsid w:val="00B450D4"/>
    <w:rsid w:val="00B62F62"/>
    <w:rsid w:val="00B73BE9"/>
    <w:rsid w:val="00BA2360"/>
    <w:rsid w:val="00BD6F34"/>
    <w:rsid w:val="00BF471D"/>
    <w:rsid w:val="00C305A1"/>
    <w:rsid w:val="00C30850"/>
    <w:rsid w:val="00CA49F4"/>
    <w:rsid w:val="00CB05A3"/>
    <w:rsid w:val="00CC05B9"/>
    <w:rsid w:val="00CD5DC6"/>
    <w:rsid w:val="00D00C79"/>
    <w:rsid w:val="00D2175A"/>
    <w:rsid w:val="00D3400D"/>
    <w:rsid w:val="00D42607"/>
    <w:rsid w:val="00D432AD"/>
    <w:rsid w:val="00D65FDA"/>
    <w:rsid w:val="00D664EE"/>
    <w:rsid w:val="00DD26D5"/>
    <w:rsid w:val="00E07BFB"/>
    <w:rsid w:val="00E33A76"/>
    <w:rsid w:val="00E62AA3"/>
    <w:rsid w:val="00ED726B"/>
    <w:rsid w:val="00F05251"/>
    <w:rsid w:val="00F4654B"/>
    <w:rsid w:val="00F50870"/>
    <w:rsid w:val="00F83CD0"/>
    <w:rsid w:val="00FB5F40"/>
    <w:rsid w:val="00FE242B"/>
    <w:rsid w:val="00FE726F"/>
    <w:rsid w:val="00FF4EDD"/>
    <w:rsid w:val="3FFD2E33"/>
    <w:rsid w:val="757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91AE9"/>
  <w15:chartTrackingRefBased/>
  <w15:docId w15:val="{E972C81A-A6ED-448A-84C8-E5E15FB2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1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1EF"/>
  </w:style>
  <w:style w:type="paragraph" w:styleId="Piedepgina">
    <w:name w:val="footer"/>
    <w:basedOn w:val="Normal"/>
    <w:link w:val="PiedepginaCar"/>
    <w:uiPriority w:val="99"/>
    <w:unhideWhenUsed/>
    <w:rsid w:val="006531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1EF"/>
  </w:style>
  <w:style w:type="paragraph" w:customStyle="1" w:styleId="Prrafobsico">
    <w:name w:val="[Párrafo básico]"/>
    <w:basedOn w:val="Normal"/>
    <w:uiPriority w:val="99"/>
    <w:rsid w:val="00BA23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val="es-ES_tradnl" w:eastAsia="es-ES"/>
    </w:rPr>
  </w:style>
  <w:style w:type="table" w:styleId="Tablaconcuadrcula">
    <w:name w:val="Table Grid"/>
    <w:basedOn w:val="Tablanormal"/>
    <w:uiPriority w:val="59"/>
    <w:rsid w:val="00BA2360"/>
    <w:rPr>
      <w:rFonts w:eastAsiaTheme="minorEastAsia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0C5B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paragraph" w:styleId="Revisin">
    <w:name w:val="Revision"/>
    <w:hidden/>
    <w:uiPriority w:val="99"/>
    <w:semiHidden/>
    <w:rsid w:val="00004E9B"/>
  </w:style>
  <w:style w:type="character" w:styleId="Refdecomentario">
    <w:name w:val="annotation reference"/>
    <w:basedOn w:val="Fuentedeprrafopredeter"/>
    <w:uiPriority w:val="99"/>
    <w:semiHidden/>
    <w:unhideWhenUsed/>
    <w:rsid w:val="004A30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30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30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30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30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04DFD974FA4A029A67599587559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5A15D-0C85-464A-A1B5-B0197EA87C92}"/>
      </w:docPartPr>
      <w:docPartBody>
        <w:p w:rsidR="0070008D" w:rsidRDefault="0070008D" w:rsidP="0070008D">
          <w:pPr>
            <w:pStyle w:val="4B04DFD974FA4A029A67599587559AB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7693E3575140CC96DA5DEA1924F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B83E5-250C-47BB-A7F9-7931296A3827}"/>
      </w:docPartPr>
      <w:docPartBody>
        <w:p w:rsidR="0070008D" w:rsidRDefault="0070008D" w:rsidP="0070008D">
          <w:pPr>
            <w:pStyle w:val="757693E3575140CC96DA5DEA1924F0EF"/>
          </w:pPr>
          <w:r>
            <w:rPr>
              <w:rStyle w:val="Textodelmarcadordeposicin"/>
              <w:i/>
              <w:iCs/>
            </w:rPr>
            <w:t>Haga clic aquí o pulse para escribir una fecha.</w:t>
          </w:r>
        </w:p>
      </w:docPartBody>
    </w:docPart>
    <w:docPart>
      <w:docPartPr>
        <w:name w:val="2D4D8313FBBE45FC9E8B854F6B51B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A6148-B47B-4EBA-92AB-5B56F9A19034}"/>
      </w:docPartPr>
      <w:docPartBody>
        <w:p w:rsidR="0070008D" w:rsidRDefault="0070008D" w:rsidP="0070008D">
          <w:pPr>
            <w:pStyle w:val="2D4D8313FBBE45FC9E8B854F6B51BE7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DFF70907C7B47F5AFC86CAD50887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84EA0-F53F-4EF0-A371-5C8EDF7A65AD}"/>
      </w:docPartPr>
      <w:docPartBody>
        <w:p w:rsidR="0070008D" w:rsidRDefault="0070008D" w:rsidP="0070008D">
          <w:pPr>
            <w:pStyle w:val="ADFF70907C7B47F5AFC86CAD508875C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2EA5B540E14273AA19F4DBDF7B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4C0A-AA00-4849-B208-8F1D31992874}"/>
      </w:docPartPr>
      <w:docPartBody>
        <w:p w:rsidR="0070008D" w:rsidRDefault="0070008D" w:rsidP="0070008D">
          <w:pPr>
            <w:pStyle w:val="B42EA5B540E14273AA19F4DBDF7B57A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302DF28C6B48FEB08799299D928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A75D2-53E3-4903-A606-32F398FCA369}"/>
      </w:docPartPr>
      <w:docPartBody>
        <w:p w:rsidR="0070008D" w:rsidRDefault="0070008D" w:rsidP="0070008D">
          <w:pPr>
            <w:pStyle w:val="2F302DF28C6B48FEB08799299D9280F7"/>
          </w:pPr>
          <w:r>
            <w:rPr>
              <w:rStyle w:val="Textodelmarcadordeposicin"/>
              <w:i/>
              <w:iCs/>
            </w:rPr>
            <w:t>Haga clic o pulse aquí para escribir texto.</w:t>
          </w:r>
        </w:p>
      </w:docPartBody>
    </w:docPart>
    <w:docPart>
      <w:docPartPr>
        <w:name w:val="1B06549CB832443EA386AFD8A3275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01A3-7AEF-4CCC-A97E-D9BCAAE03FD5}"/>
      </w:docPartPr>
      <w:docPartBody>
        <w:p w:rsidR="0070008D" w:rsidRDefault="0070008D" w:rsidP="0070008D">
          <w:pPr>
            <w:pStyle w:val="1B06549CB832443EA386AFD8A327568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D3A14DB0FB4394A2804AEA6B7D7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FABB4-AEAB-4266-95A5-368218F42DAD}"/>
      </w:docPartPr>
      <w:docPartBody>
        <w:p w:rsidR="0070008D" w:rsidRDefault="0070008D" w:rsidP="0070008D">
          <w:pPr>
            <w:pStyle w:val="52D3A14DB0FB4394A2804AEA6B7D7DE8"/>
          </w:pPr>
          <w:r>
            <w:rPr>
              <w:rStyle w:val="Textodelmarcadordeposicin"/>
              <w:i/>
              <w:iCs/>
            </w:rPr>
            <w:t>Haga clic o pulse aquí para escribir texto.</w:t>
          </w:r>
        </w:p>
      </w:docPartBody>
    </w:docPart>
    <w:docPart>
      <w:docPartPr>
        <w:name w:val="9C67D5EC539F491DB0D9CB0A079EB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1223E-5A87-43B1-B01A-A4C407590AFB}"/>
      </w:docPartPr>
      <w:docPartBody>
        <w:p w:rsidR="0070008D" w:rsidRDefault="0070008D" w:rsidP="0070008D">
          <w:pPr>
            <w:pStyle w:val="9C67D5EC539F491DB0D9CB0A079EB07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23D392B3024015A06B4CC987021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010E1-81A1-4FDF-9330-46FD4171B040}"/>
      </w:docPartPr>
      <w:docPartBody>
        <w:p w:rsidR="0070008D" w:rsidRDefault="0070008D" w:rsidP="0070008D">
          <w:pPr>
            <w:pStyle w:val="C523D392B3024015A06B4CC98702169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F90AB808F242CABC88AABB1783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3D690-E55C-4A46-A16A-15F330705E2A}"/>
      </w:docPartPr>
      <w:docPartBody>
        <w:p w:rsidR="0070008D" w:rsidRDefault="0070008D" w:rsidP="0070008D">
          <w:pPr>
            <w:pStyle w:val="39F90AB808F242CABC88AABB178302F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7E2843CF484E3A93403FBBE7F38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8ACD-4A94-4DD4-9610-88000D49344C}"/>
      </w:docPartPr>
      <w:docPartBody>
        <w:p w:rsidR="0070008D" w:rsidRDefault="0070008D" w:rsidP="0070008D">
          <w:pPr>
            <w:pStyle w:val="CA7E2843CF484E3A93403FBBE7F38A2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A232A13F2146A584255C02A3EC4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017B-8D4F-4C5C-8306-5E41E82543A0}"/>
      </w:docPartPr>
      <w:docPartBody>
        <w:p w:rsidR="0070008D" w:rsidRDefault="0070008D" w:rsidP="0070008D">
          <w:pPr>
            <w:pStyle w:val="09A232A13F2146A584255C02A3EC47E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8B2B82B1AA4A0E8DAA8DF2C54F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AB1E4-D832-493C-B374-91A7BC23375B}"/>
      </w:docPartPr>
      <w:docPartBody>
        <w:p w:rsidR="0070008D" w:rsidRDefault="0070008D" w:rsidP="0070008D">
          <w:pPr>
            <w:pStyle w:val="578B2B82B1AA4A0E8DAA8DF2C54F2AE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0550FD759D4D25A9E70256AF67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BA361-7092-42CC-AA57-82A9E4830C3E}"/>
      </w:docPartPr>
      <w:docPartBody>
        <w:p w:rsidR="0070008D" w:rsidRDefault="0070008D" w:rsidP="0070008D">
          <w:pPr>
            <w:pStyle w:val="FF0550FD759D4D25A9E70256AF67C19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F75222F95A40AA8A39B5941430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A0993-F067-4B1C-B993-A15B421CB722}"/>
      </w:docPartPr>
      <w:docPartBody>
        <w:p w:rsidR="0070008D" w:rsidRDefault="0070008D" w:rsidP="0070008D">
          <w:pPr>
            <w:pStyle w:val="DFF75222F95A40AA8A39B5941430C24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F2BB512DD543E4A07C38975BBB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9C40-3C14-4FD9-8DCF-6D855F4FCEA3}"/>
      </w:docPartPr>
      <w:docPartBody>
        <w:p w:rsidR="0070008D" w:rsidRDefault="0070008D" w:rsidP="0070008D">
          <w:pPr>
            <w:pStyle w:val="23F2BB512DD543E4A07C38975BBB5412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5906383C8804CA0BE15DA3F2511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5583-8110-43FC-A5A2-A3CC135EEECD}"/>
      </w:docPartPr>
      <w:docPartBody>
        <w:p w:rsidR="0070008D" w:rsidRDefault="0070008D" w:rsidP="0070008D">
          <w:pPr>
            <w:pStyle w:val="F5906383C8804CA0BE15DA3F25116F6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DCC79EE97B4DB2B3CB809897B39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2C152-9C9A-425A-9048-268AEE90D77E}"/>
      </w:docPartPr>
      <w:docPartBody>
        <w:p w:rsidR="0070008D" w:rsidRDefault="0070008D" w:rsidP="0070008D">
          <w:pPr>
            <w:pStyle w:val="89DCC79EE97B4DB2B3CB809897B39B0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39B23524F54F0F92CC592F22DB1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8458-8F40-4D1E-AC53-FDA2C6622875}"/>
      </w:docPartPr>
      <w:docPartBody>
        <w:p w:rsidR="0070008D" w:rsidRDefault="0070008D" w:rsidP="0070008D">
          <w:pPr>
            <w:pStyle w:val="6439B23524F54F0F92CC592F22DB148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6A222E5A1AE46538FC36702729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C8A9D-F3D6-49CD-9901-11585334847A}"/>
      </w:docPartPr>
      <w:docPartBody>
        <w:p w:rsidR="0070008D" w:rsidRDefault="0070008D" w:rsidP="0070008D">
          <w:pPr>
            <w:pStyle w:val="26A222E5A1AE46538FC3670272938F0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38EE3C712A4BE38F11FF267D0C5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17918-0AFB-4ED5-9BD8-DA4CBF11C6F4}"/>
      </w:docPartPr>
      <w:docPartBody>
        <w:p w:rsidR="0070008D" w:rsidRDefault="0070008D" w:rsidP="0070008D">
          <w:pPr>
            <w:pStyle w:val="1638EE3C712A4BE38F11FF267D0C57E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C35178779C4071B152ABD519522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E35F-B83B-41B8-BA68-69BC5B32FCE4}"/>
      </w:docPartPr>
      <w:docPartBody>
        <w:p w:rsidR="0070008D" w:rsidRDefault="0070008D" w:rsidP="0070008D">
          <w:pPr>
            <w:pStyle w:val="54C35178779C4071B152ABD5195221D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2AD988D5FF4DAA91B01C9D81B3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89C1F-E69D-452A-B4D1-939D7BD2DA30}"/>
      </w:docPartPr>
      <w:docPartBody>
        <w:p w:rsidR="0070008D" w:rsidRDefault="0070008D" w:rsidP="0070008D">
          <w:pPr>
            <w:pStyle w:val="7C2AD988D5FF4DAA91B01C9D81B30CD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C6F78932024BCE94A664FC3D61F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4F081-6137-453B-803B-6A7A820917C8}"/>
      </w:docPartPr>
      <w:docPartBody>
        <w:p w:rsidR="0070008D" w:rsidRDefault="0070008D" w:rsidP="0070008D">
          <w:pPr>
            <w:pStyle w:val="B9C6F78932024BCE94A664FC3D61FDB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B8FF0E5BD846DCA58654A6A96D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44CB-068C-47F5-ADD2-CD96640CC518}"/>
      </w:docPartPr>
      <w:docPartBody>
        <w:p w:rsidR="0070008D" w:rsidRDefault="0070008D" w:rsidP="0070008D">
          <w:pPr>
            <w:pStyle w:val="34B8FF0E5BD846DCA58654A6A96D6AC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A9BA1ACF7A84E4AA1667F1ABBB1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085CC-6969-45D1-8244-31282F4752BD}"/>
      </w:docPartPr>
      <w:docPartBody>
        <w:p w:rsidR="0070008D" w:rsidRDefault="0070008D" w:rsidP="0070008D">
          <w:pPr>
            <w:pStyle w:val="8A9BA1ACF7A84E4AA1667F1ABBB1B5F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10EC8CC7A1C4733AD9964A327D9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026AC-74B8-409E-8433-9CB0B8BBFB30}"/>
      </w:docPartPr>
      <w:docPartBody>
        <w:p w:rsidR="0070008D" w:rsidRDefault="0070008D" w:rsidP="0070008D">
          <w:pPr>
            <w:pStyle w:val="810EC8CC7A1C4733AD9964A327D993B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C5245285EB234E6681393BD87D54C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93D6-5B40-4D81-874C-44A0FC3BF1CF}"/>
      </w:docPartPr>
      <w:docPartBody>
        <w:p w:rsidR="0070008D" w:rsidRDefault="0070008D" w:rsidP="0070008D">
          <w:pPr>
            <w:pStyle w:val="C5245285EB234E6681393BD87D54C93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8EB5A5E480E45BE95348D94BA08B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42E8-049C-493C-AB2A-4B90F5A514DC}"/>
      </w:docPartPr>
      <w:docPartBody>
        <w:p w:rsidR="0070008D" w:rsidRDefault="0070008D" w:rsidP="0070008D">
          <w:pPr>
            <w:pStyle w:val="58EB5A5E480E45BE95348D94BA08B7C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F4E972A6B5CA40CE9586F18289BE1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14103-448E-4C4E-87C2-08850EDE4C11}"/>
      </w:docPartPr>
      <w:docPartBody>
        <w:p w:rsidR="0070008D" w:rsidRDefault="0070008D" w:rsidP="0070008D">
          <w:pPr>
            <w:pStyle w:val="F4E972A6B5CA40CE9586F18289BE19E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10D43091C3449BABA8369D694AE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7230B-3025-4EA1-8EF3-D22BD75EA463}"/>
      </w:docPartPr>
      <w:docPartBody>
        <w:p w:rsidR="0070008D" w:rsidRDefault="0070008D" w:rsidP="0070008D">
          <w:pPr>
            <w:pStyle w:val="0D10D43091C3449BABA8369D694AE2E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2263E2336654D3DABE484F48697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C7949-4F8D-42E9-9C26-B53F7FC3389A}"/>
      </w:docPartPr>
      <w:docPartBody>
        <w:p w:rsidR="0070008D" w:rsidRDefault="0070008D" w:rsidP="0070008D">
          <w:pPr>
            <w:pStyle w:val="92263E2336654D3DABE484F48697FEA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271518E9EF1416A959C33A468168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FD9E-229C-4706-8F15-446CBBC1A605}"/>
      </w:docPartPr>
      <w:docPartBody>
        <w:p w:rsidR="0070008D" w:rsidRDefault="0070008D" w:rsidP="0070008D">
          <w:pPr>
            <w:pStyle w:val="9271518E9EF1416A959C33A46816813C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1FDA2EB2F70D4728ADE32249B182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3B26-6838-43E4-9256-5F9912794BA3}"/>
      </w:docPartPr>
      <w:docPartBody>
        <w:p w:rsidR="0070008D" w:rsidRDefault="0070008D" w:rsidP="0070008D">
          <w:pPr>
            <w:pStyle w:val="1FDA2EB2F70D4728ADE32249B18227D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D0A42E241474C9A9B7AA652829A3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7A64-5CBB-4E8D-820E-98C1ACC0618A}"/>
      </w:docPartPr>
      <w:docPartBody>
        <w:p w:rsidR="0070008D" w:rsidRDefault="0070008D" w:rsidP="0070008D">
          <w:pPr>
            <w:pStyle w:val="6D0A42E241474C9A9B7AA652829A319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6F381AFDF74314BF3DA3A152C3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5CAC-00B3-4124-9578-C2A54B782D45}"/>
      </w:docPartPr>
      <w:docPartBody>
        <w:p w:rsidR="0070008D" w:rsidRDefault="0070008D" w:rsidP="0070008D">
          <w:pPr>
            <w:pStyle w:val="596F381AFDF74314BF3DA3A152C3C55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3CE90FD470D431BA07EF78BBC78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1EEE-23D3-4F2C-8B1C-557DBA32E1D7}"/>
      </w:docPartPr>
      <w:docPartBody>
        <w:p w:rsidR="0070008D" w:rsidRDefault="0070008D" w:rsidP="0070008D">
          <w:pPr>
            <w:pStyle w:val="83CE90FD470D431BA07EF78BBC78EE5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A437ECBC749DF98438AE9F70E6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FB741-48B8-43C4-95E1-934EA781D5C9}"/>
      </w:docPartPr>
      <w:docPartBody>
        <w:p w:rsidR="0070008D" w:rsidRDefault="0070008D" w:rsidP="0070008D">
          <w:pPr>
            <w:pStyle w:val="D49A437ECBC749DF98438AE9F70E67C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7CBBA5AE828497F868C10EB8BC36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E0BD-01A5-4483-ACDC-2E73A6766679}"/>
      </w:docPartPr>
      <w:docPartBody>
        <w:p w:rsidR="0070008D" w:rsidRDefault="0070008D" w:rsidP="0070008D">
          <w:pPr>
            <w:pStyle w:val="57CBBA5AE828497F868C10EB8BC36C0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F88E34D792FB4D63A932EB23A4E52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9C027-4E50-46C4-B80E-2EFEB7306B29}"/>
      </w:docPartPr>
      <w:docPartBody>
        <w:p w:rsidR="0070008D" w:rsidRDefault="0070008D" w:rsidP="0070008D">
          <w:pPr>
            <w:pStyle w:val="F88E34D792FB4D63A932EB23A4E52168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7BE96E4595504AABB0EDF1A7014E1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0374-2238-4482-AC20-0393ECF5A507}"/>
      </w:docPartPr>
      <w:docPartBody>
        <w:p w:rsidR="0070008D" w:rsidRDefault="0070008D" w:rsidP="0070008D">
          <w:pPr>
            <w:pStyle w:val="7BE96E4595504AABB0EDF1A7014E183F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05B51FAFCCCE48A6869E6FBA4F9E6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20A4-868B-4142-B918-74765C132360}"/>
      </w:docPartPr>
      <w:docPartBody>
        <w:p w:rsidR="0070008D" w:rsidRDefault="0070008D" w:rsidP="0070008D">
          <w:pPr>
            <w:pStyle w:val="05B51FAFCCCE48A6869E6FBA4F9E6BF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2435495E602F4342B62D56769863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412F-419E-4BEC-A5FF-66EA074A756C}"/>
      </w:docPartPr>
      <w:docPartBody>
        <w:p w:rsidR="0070008D" w:rsidRDefault="0070008D" w:rsidP="0070008D">
          <w:pPr>
            <w:pStyle w:val="2435495E602F4342B62D567698632B3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E28AB7513594A22B621E175E165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F5971-AD74-4416-B264-32A2FF2039CB}"/>
      </w:docPartPr>
      <w:docPartBody>
        <w:p w:rsidR="0070008D" w:rsidRDefault="0070008D" w:rsidP="0070008D">
          <w:pPr>
            <w:pStyle w:val="5E28AB7513594A22B621E175E165D64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675067C07073403AB41E21DDD9B93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8A4D3-8DFA-45BB-8252-49A849F1E3F5}"/>
      </w:docPartPr>
      <w:docPartBody>
        <w:p w:rsidR="0070008D" w:rsidRDefault="0070008D" w:rsidP="0070008D">
          <w:pPr>
            <w:pStyle w:val="675067C07073403AB41E21DDD9B93A0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28E00616434B19AD1B35706B59C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7C059-8F75-4303-BADD-8ADA714FE531}"/>
      </w:docPartPr>
      <w:docPartBody>
        <w:p w:rsidR="00C305A1" w:rsidRDefault="00C305A1" w:rsidP="00C305A1">
          <w:pPr>
            <w:pStyle w:val="FF28E00616434B19AD1B35706B59C9D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86E27EF47E4D3C88014E1C331F5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F99D7-5002-41DA-98C9-25AEE5F3E05D}"/>
      </w:docPartPr>
      <w:docPartBody>
        <w:p w:rsidR="00C305A1" w:rsidRDefault="00C305A1" w:rsidP="00C305A1">
          <w:pPr>
            <w:pStyle w:val="3986E27EF47E4D3C88014E1C331F58C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3BE5DA904704E588727141D3563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FD97D-9C6C-4CAA-83C8-2A877021B6A1}"/>
      </w:docPartPr>
      <w:docPartBody>
        <w:p w:rsidR="00FF44CE" w:rsidRDefault="00FF44CE" w:rsidP="00FF44CE">
          <w:pPr>
            <w:pStyle w:val="33BE5DA904704E588727141D3563FC1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8D"/>
    <w:rsid w:val="00035D44"/>
    <w:rsid w:val="005236DC"/>
    <w:rsid w:val="005A7BBA"/>
    <w:rsid w:val="005F22D9"/>
    <w:rsid w:val="0070008D"/>
    <w:rsid w:val="00831063"/>
    <w:rsid w:val="008A2629"/>
    <w:rsid w:val="00992DFA"/>
    <w:rsid w:val="009A5540"/>
    <w:rsid w:val="009F28E7"/>
    <w:rsid w:val="00C305A1"/>
    <w:rsid w:val="00D2175A"/>
    <w:rsid w:val="00E07BFB"/>
    <w:rsid w:val="00E651BB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51BB"/>
  </w:style>
  <w:style w:type="paragraph" w:customStyle="1" w:styleId="4B04DFD974FA4A029A67599587559AB4">
    <w:name w:val="4B04DFD974FA4A029A67599587559AB4"/>
    <w:rsid w:val="0070008D"/>
  </w:style>
  <w:style w:type="paragraph" w:customStyle="1" w:styleId="757693E3575140CC96DA5DEA1924F0EF">
    <w:name w:val="757693E3575140CC96DA5DEA1924F0EF"/>
    <w:rsid w:val="0070008D"/>
  </w:style>
  <w:style w:type="paragraph" w:customStyle="1" w:styleId="2D4D8313FBBE45FC9E8B854F6B51BE75">
    <w:name w:val="2D4D8313FBBE45FC9E8B854F6B51BE75"/>
    <w:rsid w:val="0070008D"/>
  </w:style>
  <w:style w:type="paragraph" w:customStyle="1" w:styleId="ADFF70907C7B47F5AFC86CAD508875C1">
    <w:name w:val="ADFF70907C7B47F5AFC86CAD508875C1"/>
    <w:rsid w:val="0070008D"/>
  </w:style>
  <w:style w:type="paragraph" w:customStyle="1" w:styleId="B42EA5B540E14273AA19F4DBDF7B57A2">
    <w:name w:val="B42EA5B540E14273AA19F4DBDF7B57A2"/>
    <w:rsid w:val="0070008D"/>
  </w:style>
  <w:style w:type="paragraph" w:customStyle="1" w:styleId="2F302DF28C6B48FEB08799299D9280F7">
    <w:name w:val="2F302DF28C6B48FEB08799299D9280F7"/>
    <w:rsid w:val="0070008D"/>
  </w:style>
  <w:style w:type="paragraph" w:customStyle="1" w:styleId="1B06549CB832443EA386AFD8A3275689">
    <w:name w:val="1B06549CB832443EA386AFD8A3275689"/>
    <w:rsid w:val="0070008D"/>
  </w:style>
  <w:style w:type="paragraph" w:customStyle="1" w:styleId="52D3A14DB0FB4394A2804AEA6B7D7DE8">
    <w:name w:val="52D3A14DB0FB4394A2804AEA6B7D7DE8"/>
    <w:rsid w:val="0070008D"/>
  </w:style>
  <w:style w:type="paragraph" w:customStyle="1" w:styleId="9C67D5EC539F491DB0D9CB0A079EB07F">
    <w:name w:val="9C67D5EC539F491DB0D9CB0A079EB07F"/>
    <w:rsid w:val="0070008D"/>
  </w:style>
  <w:style w:type="paragraph" w:customStyle="1" w:styleId="C523D392B3024015A06B4CC987021698">
    <w:name w:val="C523D392B3024015A06B4CC987021698"/>
    <w:rsid w:val="0070008D"/>
  </w:style>
  <w:style w:type="paragraph" w:customStyle="1" w:styleId="39F90AB808F242CABC88AABB178302F9">
    <w:name w:val="39F90AB808F242CABC88AABB178302F9"/>
    <w:rsid w:val="0070008D"/>
  </w:style>
  <w:style w:type="paragraph" w:customStyle="1" w:styleId="CA7E2843CF484E3A93403FBBE7F38A26">
    <w:name w:val="CA7E2843CF484E3A93403FBBE7F38A26"/>
    <w:rsid w:val="0070008D"/>
  </w:style>
  <w:style w:type="paragraph" w:customStyle="1" w:styleId="09A232A13F2146A584255C02A3EC47EA">
    <w:name w:val="09A232A13F2146A584255C02A3EC47EA"/>
    <w:rsid w:val="0070008D"/>
  </w:style>
  <w:style w:type="paragraph" w:customStyle="1" w:styleId="578B2B82B1AA4A0E8DAA8DF2C54F2AED">
    <w:name w:val="578B2B82B1AA4A0E8DAA8DF2C54F2AED"/>
    <w:rsid w:val="0070008D"/>
  </w:style>
  <w:style w:type="paragraph" w:customStyle="1" w:styleId="FF0550FD759D4D25A9E70256AF67C197">
    <w:name w:val="FF0550FD759D4D25A9E70256AF67C197"/>
    <w:rsid w:val="0070008D"/>
  </w:style>
  <w:style w:type="paragraph" w:customStyle="1" w:styleId="DFF75222F95A40AA8A39B5941430C248">
    <w:name w:val="DFF75222F95A40AA8A39B5941430C248"/>
    <w:rsid w:val="0070008D"/>
  </w:style>
  <w:style w:type="paragraph" w:customStyle="1" w:styleId="23F2BB512DD543E4A07C38975BBB5412">
    <w:name w:val="23F2BB512DD543E4A07C38975BBB5412"/>
    <w:rsid w:val="0070008D"/>
  </w:style>
  <w:style w:type="paragraph" w:customStyle="1" w:styleId="F5906383C8804CA0BE15DA3F25116F62">
    <w:name w:val="F5906383C8804CA0BE15DA3F25116F62"/>
    <w:rsid w:val="0070008D"/>
  </w:style>
  <w:style w:type="paragraph" w:customStyle="1" w:styleId="89DCC79EE97B4DB2B3CB809897B39B0A">
    <w:name w:val="89DCC79EE97B4DB2B3CB809897B39B0A"/>
    <w:rsid w:val="0070008D"/>
  </w:style>
  <w:style w:type="paragraph" w:customStyle="1" w:styleId="6439B23524F54F0F92CC592F22DB148B">
    <w:name w:val="6439B23524F54F0F92CC592F22DB148B"/>
    <w:rsid w:val="0070008D"/>
  </w:style>
  <w:style w:type="paragraph" w:customStyle="1" w:styleId="26A222E5A1AE46538FC3670272938F03">
    <w:name w:val="26A222E5A1AE46538FC3670272938F03"/>
    <w:rsid w:val="0070008D"/>
  </w:style>
  <w:style w:type="paragraph" w:customStyle="1" w:styleId="1638EE3C712A4BE38F11FF267D0C57EB">
    <w:name w:val="1638EE3C712A4BE38F11FF267D0C57EB"/>
    <w:rsid w:val="0070008D"/>
  </w:style>
  <w:style w:type="paragraph" w:customStyle="1" w:styleId="54C35178779C4071B152ABD5195221DD">
    <w:name w:val="54C35178779C4071B152ABD5195221DD"/>
    <w:rsid w:val="0070008D"/>
  </w:style>
  <w:style w:type="paragraph" w:customStyle="1" w:styleId="7C2AD988D5FF4DAA91B01C9D81B30CD6">
    <w:name w:val="7C2AD988D5FF4DAA91B01C9D81B30CD6"/>
    <w:rsid w:val="0070008D"/>
  </w:style>
  <w:style w:type="paragraph" w:customStyle="1" w:styleId="B9C6F78932024BCE94A664FC3D61FDB7">
    <w:name w:val="B9C6F78932024BCE94A664FC3D61FDB7"/>
    <w:rsid w:val="0070008D"/>
  </w:style>
  <w:style w:type="paragraph" w:customStyle="1" w:styleId="34B8FF0E5BD846DCA58654A6A96D6ACA">
    <w:name w:val="34B8FF0E5BD846DCA58654A6A96D6ACA"/>
    <w:rsid w:val="0070008D"/>
  </w:style>
  <w:style w:type="paragraph" w:customStyle="1" w:styleId="8A9BA1ACF7A84E4AA1667F1ABBB1B5F1">
    <w:name w:val="8A9BA1ACF7A84E4AA1667F1ABBB1B5F1"/>
    <w:rsid w:val="0070008D"/>
  </w:style>
  <w:style w:type="paragraph" w:customStyle="1" w:styleId="810EC8CC7A1C4733AD9964A327D993BE">
    <w:name w:val="810EC8CC7A1C4733AD9964A327D993BE"/>
    <w:rsid w:val="0070008D"/>
  </w:style>
  <w:style w:type="paragraph" w:customStyle="1" w:styleId="C5245285EB234E6681393BD87D54C93E">
    <w:name w:val="C5245285EB234E6681393BD87D54C93E"/>
    <w:rsid w:val="0070008D"/>
  </w:style>
  <w:style w:type="paragraph" w:customStyle="1" w:styleId="58EB5A5E480E45BE95348D94BA08B7C1">
    <w:name w:val="58EB5A5E480E45BE95348D94BA08B7C1"/>
    <w:rsid w:val="0070008D"/>
  </w:style>
  <w:style w:type="paragraph" w:customStyle="1" w:styleId="F4E972A6B5CA40CE9586F18289BE19E8">
    <w:name w:val="F4E972A6B5CA40CE9586F18289BE19E8"/>
    <w:rsid w:val="0070008D"/>
  </w:style>
  <w:style w:type="paragraph" w:customStyle="1" w:styleId="0D10D43091C3449BABA8369D694AE2E0">
    <w:name w:val="0D10D43091C3449BABA8369D694AE2E0"/>
    <w:rsid w:val="0070008D"/>
  </w:style>
  <w:style w:type="paragraph" w:customStyle="1" w:styleId="92263E2336654D3DABE484F48697FEA5">
    <w:name w:val="92263E2336654D3DABE484F48697FEA5"/>
    <w:rsid w:val="0070008D"/>
  </w:style>
  <w:style w:type="paragraph" w:customStyle="1" w:styleId="9271518E9EF1416A959C33A46816813C">
    <w:name w:val="9271518E9EF1416A959C33A46816813C"/>
    <w:rsid w:val="0070008D"/>
  </w:style>
  <w:style w:type="paragraph" w:customStyle="1" w:styleId="1FDA2EB2F70D4728ADE32249B18227D7">
    <w:name w:val="1FDA2EB2F70D4728ADE32249B18227D7"/>
    <w:rsid w:val="0070008D"/>
  </w:style>
  <w:style w:type="paragraph" w:customStyle="1" w:styleId="6D0A42E241474C9A9B7AA652829A3196">
    <w:name w:val="6D0A42E241474C9A9B7AA652829A3196"/>
    <w:rsid w:val="0070008D"/>
  </w:style>
  <w:style w:type="paragraph" w:customStyle="1" w:styleId="596F381AFDF74314BF3DA3A152C3C555">
    <w:name w:val="596F381AFDF74314BF3DA3A152C3C555"/>
    <w:rsid w:val="0070008D"/>
  </w:style>
  <w:style w:type="paragraph" w:customStyle="1" w:styleId="83CE90FD470D431BA07EF78BBC78EE52">
    <w:name w:val="83CE90FD470D431BA07EF78BBC78EE52"/>
    <w:rsid w:val="0070008D"/>
  </w:style>
  <w:style w:type="paragraph" w:customStyle="1" w:styleId="D49A437ECBC749DF98438AE9F70E67C1">
    <w:name w:val="D49A437ECBC749DF98438AE9F70E67C1"/>
    <w:rsid w:val="0070008D"/>
  </w:style>
  <w:style w:type="paragraph" w:customStyle="1" w:styleId="57CBBA5AE828497F868C10EB8BC36C00">
    <w:name w:val="57CBBA5AE828497F868C10EB8BC36C00"/>
    <w:rsid w:val="0070008D"/>
  </w:style>
  <w:style w:type="paragraph" w:customStyle="1" w:styleId="F88E34D792FB4D63A932EB23A4E52168">
    <w:name w:val="F88E34D792FB4D63A932EB23A4E52168"/>
    <w:rsid w:val="0070008D"/>
  </w:style>
  <w:style w:type="paragraph" w:customStyle="1" w:styleId="7BE96E4595504AABB0EDF1A7014E183F">
    <w:name w:val="7BE96E4595504AABB0EDF1A7014E183F"/>
    <w:rsid w:val="0070008D"/>
  </w:style>
  <w:style w:type="paragraph" w:customStyle="1" w:styleId="05B51FAFCCCE48A6869E6FBA4F9E6BF5">
    <w:name w:val="05B51FAFCCCE48A6869E6FBA4F9E6BF5"/>
    <w:rsid w:val="0070008D"/>
  </w:style>
  <w:style w:type="paragraph" w:customStyle="1" w:styleId="2435495E602F4342B62D567698632B32">
    <w:name w:val="2435495E602F4342B62D567698632B32"/>
    <w:rsid w:val="0070008D"/>
  </w:style>
  <w:style w:type="paragraph" w:customStyle="1" w:styleId="5E28AB7513594A22B621E175E165D64A">
    <w:name w:val="5E28AB7513594A22B621E175E165D64A"/>
    <w:rsid w:val="0070008D"/>
  </w:style>
  <w:style w:type="paragraph" w:customStyle="1" w:styleId="675067C07073403AB41E21DDD9B93A0F">
    <w:name w:val="675067C07073403AB41E21DDD9B93A0F"/>
    <w:rsid w:val="0070008D"/>
  </w:style>
  <w:style w:type="paragraph" w:customStyle="1" w:styleId="FF28E00616434B19AD1B35706B59C9D2">
    <w:name w:val="FF28E00616434B19AD1B35706B59C9D2"/>
    <w:rsid w:val="00C305A1"/>
  </w:style>
  <w:style w:type="paragraph" w:customStyle="1" w:styleId="3986E27EF47E4D3C88014E1C331F58C6">
    <w:name w:val="3986E27EF47E4D3C88014E1C331F58C6"/>
    <w:rsid w:val="00C305A1"/>
  </w:style>
  <w:style w:type="paragraph" w:customStyle="1" w:styleId="33BE5DA904704E588727141D3563FC1F">
    <w:name w:val="33BE5DA904704E588727141D3563FC1F"/>
    <w:rsid w:val="00FF44CE"/>
  </w:style>
  <w:style w:type="paragraph" w:customStyle="1" w:styleId="1DA0595832E54DEA8BA88AA43E20DAFA">
    <w:name w:val="1DA0595832E54DEA8BA88AA43E20DAFA"/>
    <w:rsid w:val="00E651BB"/>
    <w:rPr>
      <w:lang w:val="es-419" w:eastAsia="es-419"/>
    </w:rPr>
  </w:style>
  <w:style w:type="paragraph" w:customStyle="1" w:styleId="D593B7D1331142B090CF82096E9C7D0B">
    <w:name w:val="D593B7D1331142B090CF82096E9C7D0B"/>
    <w:rsid w:val="00E651BB"/>
    <w:rPr>
      <w:lang w:val="es-419" w:eastAsia="es-419"/>
    </w:rPr>
  </w:style>
  <w:style w:type="paragraph" w:customStyle="1" w:styleId="00452CBB1FD3422998ED7A00F6CFDC1B">
    <w:name w:val="00452CBB1FD3422998ED7A00F6CFDC1B"/>
    <w:rsid w:val="00E651BB"/>
    <w:rPr>
      <w:lang w:val="es-419" w:eastAsia="es-419"/>
    </w:rPr>
  </w:style>
  <w:style w:type="paragraph" w:customStyle="1" w:styleId="BA4A2A63BB83493988C56C96911152E1">
    <w:name w:val="BA4A2A63BB83493988C56C96911152E1"/>
    <w:rsid w:val="00E651BB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BB76E6-A28E-BC49-8855-75CB3718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1941</Words>
  <Characters>9574</Characters>
  <Application>Microsoft Office Word</Application>
  <DocSecurity>0</DocSecurity>
  <Lines>208</Lines>
  <Paragraphs>69</Paragraphs>
  <ScaleCrop>false</ScaleCrop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Galileo Othón Martínez Rosas</dc:creator>
  <cp:keywords/>
  <dc:description/>
  <cp:lastModifiedBy>Brenda Paulina Hernández González</cp:lastModifiedBy>
  <cp:revision>43</cp:revision>
  <cp:lastPrinted>2024-08-08T19:55:00Z</cp:lastPrinted>
  <dcterms:created xsi:type="dcterms:W3CDTF">2024-08-23T18:58:00Z</dcterms:created>
  <dcterms:modified xsi:type="dcterms:W3CDTF">2026-01-14T21:48:00Z</dcterms:modified>
</cp:coreProperties>
</file>