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DDC25" w14:textId="77777777" w:rsidR="00E71796" w:rsidRPr="00A8313F" w:rsidRDefault="00E71796" w:rsidP="00E71796">
      <w:pPr>
        <w:spacing w:after="0" w:line="276" w:lineRule="auto"/>
        <w:jc w:val="both"/>
        <w:textAlignment w:val="baseline"/>
        <w:rPr>
          <w:rFonts w:ascii="Arial Black" w:eastAsia="Times New Roman" w:hAnsi="Arial Black" w:cs="Arial"/>
          <w:b/>
          <w:bCs/>
          <w:color w:val="FF6600"/>
          <w:kern w:val="0"/>
          <w:szCs w:val="22"/>
          <w:lang w:val="es-ES" w:eastAsia="es-MX"/>
          <w14:ligatures w14:val="none"/>
        </w:rPr>
      </w:pPr>
      <w:r w:rsidRPr="00A8313F">
        <w:rPr>
          <w:rFonts w:ascii="Arial Black" w:eastAsia="Times New Roman" w:hAnsi="Arial Black" w:cs="Arial"/>
          <w:b/>
          <w:bCs/>
          <w:color w:val="FF6600"/>
          <w:kern w:val="0"/>
          <w:szCs w:val="22"/>
          <w:lang w:val="es-ES" w:eastAsia="es-MX"/>
          <w14:ligatures w14:val="none"/>
        </w:rPr>
        <w:t>Formato de Solicitud de Oficialía Electoral</w:t>
      </w:r>
    </w:p>
    <w:p w14:paraId="2A334C7D" w14:textId="77777777" w:rsidR="00E71796" w:rsidRDefault="00E71796" w:rsidP="00E71796">
      <w:pPr>
        <w:spacing w:after="0" w:line="276" w:lineRule="auto"/>
        <w:rPr>
          <w:rFonts w:ascii="Arial" w:eastAsia="Georgia" w:hAnsi="Arial" w:cs="Arial"/>
          <w:b/>
          <w:bCs/>
          <w:kern w:val="0"/>
          <w:sz w:val="22"/>
          <w:szCs w:val="22"/>
          <w:lang w:val="es-ES"/>
          <w14:ligatures w14:val="none"/>
        </w:rPr>
      </w:pPr>
    </w:p>
    <w:p w14:paraId="0C7D0237" w14:textId="77777777" w:rsidR="00E71796" w:rsidRPr="00A8313F" w:rsidRDefault="00E71796" w:rsidP="00E71796">
      <w:pPr>
        <w:spacing w:after="0" w:line="276" w:lineRule="auto"/>
        <w:rPr>
          <w:rFonts w:ascii="Arial" w:eastAsia="Georgia" w:hAnsi="Arial" w:cs="Arial"/>
          <w:b/>
          <w:bCs/>
          <w:kern w:val="0"/>
          <w:sz w:val="22"/>
          <w:szCs w:val="22"/>
          <w:lang w:val="es-ES"/>
          <w14:ligatures w14:val="none"/>
        </w:rPr>
      </w:pPr>
    </w:p>
    <w:p w14:paraId="0D0A111C" w14:textId="77777777" w:rsidR="00E71796" w:rsidRPr="00A8313F" w:rsidRDefault="00E71796" w:rsidP="00E71796">
      <w:pPr>
        <w:spacing w:after="0" w:line="276" w:lineRule="auto"/>
        <w:jc w:val="right"/>
        <w:rPr>
          <w:rFonts w:ascii="Arial" w:eastAsia="Georgia" w:hAnsi="Arial" w:cs="Arial"/>
          <w:b/>
          <w:bCs/>
          <w:color w:val="7030A0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b/>
          <w:bCs/>
          <w:color w:val="7030A0"/>
          <w:kern w:val="0"/>
          <w:sz w:val="22"/>
          <w:szCs w:val="22"/>
          <w:lang w:val="es-ES"/>
          <w14:ligatures w14:val="none"/>
        </w:rPr>
        <w:t xml:space="preserve">Asunto: Solicitud de Oficialía Electoral por actos o hechos en materia de presunta violencia política contra las mujeres </w:t>
      </w:r>
      <w:proofErr w:type="gramStart"/>
      <w:r w:rsidRPr="00A8313F">
        <w:rPr>
          <w:rFonts w:ascii="Arial" w:eastAsia="Georgia" w:hAnsi="Arial" w:cs="Arial"/>
          <w:b/>
          <w:bCs/>
          <w:color w:val="7030A0"/>
          <w:kern w:val="0"/>
          <w:sz w:val="22"/>
          <w:szCs w:val="22"/>
          <w:lang w:val="es-ES"/>
          <w14:ligatures w14:val="none"/>
        </w:rPr>
        <w:t>en razón de</w:t>
      </w:r>
      <w:proofErr w:type="gramEnd"/>
      <w:r w:rsidRPr="00A8313F">
        <w:rPr>
          <w:rFonts w:ascii="Arial" w:eastAsia="Georgia" w:hAnsi="Arial" w:cs="Arial"/>
          <w:b/>
          <w:bCs/>
          <w:color w:val="7030A0"/>
          <w:kern w:val="0"/>
          <w:sz w:val="22"/>
          <w:szCs w:val="22"/>
          <w:lang w:val="es-ES"/>
          <w14:ligatures w14:val="none"/>
        </w:rPr>
        <w:t xml:space="preserve"> género.</w:t>
      </w:r>
    </w:p>
    <w:p w14:paraId="563F0D67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4BF20507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>UNIDAD DE OFICIALÍA ELECTORAL</w:t>
      </w:r>
    </w:p>
    <w:p w14:paraId="1EB7CADE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>INSTITUTO ELECTORAL DEL ESTADO DE GUANAJUATO</w:t>
      </w:r>
    </w:p>
    <w:p w14:paraId="0BEE5AA7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52186E64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_______________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(Nombre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ab/>
        <w:t>completo),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>en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>mi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>carácter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 xml:space="preserve">de _______________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(Nombre de la candidata y denominación del partido político que representa o nombre de la candidata independiente, también puede presentarla la representación acreditada ante la autoridad electoral</w:t>
      </w:r>
      <w:r w:rsidRPr="00A8313F">
        <w:rPr>
          <w:rFonts w:ascii="Arial" w:eastAsia="Georgia" w:hAnsi="Arial" w:cs="Arial"/>
          <w:color w:val="808080"/>
          <w:kern w:val="0"/>
          <w:sz w:val="22"/>
          <w:szCs w:val="22"/>
          <w:lang w:val="es-ES"/>
          <w14:ligatures w14:val="none"/>
        </w:rPr>
        <w:t>)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>; por mi propio derecho y con la personalidad que tengo debidamente acreditada en documentos del archivo del Instituto Electoral del Estado de Guanajuato , atendiendo los artículos 1, 4, 34 y 35 de la Constitución Política de los Estado Unidos Mexicanos; 20 Bis de la Ley General en Materia de Delitos Electorales; 5 y 6 de la Ley de Acceso de las Mujeres a una Vida Libre de Violencia del Estado de Guanajuato; 3 Bis, 32, fracciones XXIV, XXV y XXVI, 78, fracciones XIX y XXII, 346, fracción XII, 348, 354, 371 Bis de la Ley de Instituciones y Procedimientos Electorales para el Estado de Guanajuato; 6, último párrafo, 18, 56, fracción I, inciso a) y b), y 130 del Reglamento de Quejas y Denuncias del Instituto Electoral del Estado de Guanajuato; y 2, 3, fracción IV, 17 fracción VII, 19, 27, 28, 30, 31, 33, 34, 35, 36 y demás artículos aplicables del Reglamento de la Oficialía Electoral del Instituto Electoral del Estado de Guanajuato.</w:t>
      </w:r>
    </w:p>
    <w:p w14:paraId="0E4FD53D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27B42FA5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Por este conducto, me permito hacer de su conocimiento que el día_________ </w:t>
      </w:r>
      <w:r w:rsidRPr="00A8313F">
        <w:rPr>
          <w:rFonts w:ascii="Arial" w:eastAsia="Georgia" w:hAnsi="Arial" w:cs="Arial"/>
          <w:color w:val="808080"/>
          <w:kern w:val="0"/>
          <w:sz w:val="22"/>
          <w:szCs w:val="22"/>
          <w:lang w:val="es-ES"/>
          <w14:ligatures w14:val="none"/>
        </w:rPr>
        <w:t xml:space="preserve">(Fecha en que tuvo conocimiento del acto o hecho en que se ejerce violencia política contra las mujeres </w:t>
      </w:r>
      <w:proofErr w:type="gramStart"/>
      <w:r w:rsidRPr="00A8313F">
        <w:rPr>
          <w:rFonts w:ascii="Arial" w:eastAsia="Georgia" w:hAnsi="Arial" w:cs="Arial"/>
          <w:color w:val="808080"/>
          <w:kern w:val="0"/>
          <w:sz w:val="22"/>
          <w:szCs w:val="22"/>
          <w:lang w:val="es-ES"/>
          <w14:ligatures w14:val="none"/>
        </w:rPr>
        <w:t>en razón de</w:t>
      </w:r>
      <w:proofErr w:type="gramEnd"/>
      <w:r w:rsidRPr="00A8313F">
        <w:rPr>
          <w:rFonts w:ascii="Arial" w:eastAsia="Georgia" w:hAnsi="Arial" w:cs="Arial"/>
          <w:color w:val="808080"/>
          <w:kern w:val="0"/>
          <w:sz w:val="22"/>
          <w:szCs w:val="22"/>
          <w:lang w:val="es-ES"/>
          <w14:ligatures w14:val="none"/>
        </w:rPr>
        <w:t xml:space="preserve"> género)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 de la presente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>anualidad;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 xml:space="preserve">tuve conocimiento 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ab/>
        <w:t xml:space="preserve">de _____________________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(Descripción del acto o hecho que genera violencia polí- tica contra las mujeres en razón de género. Se deberá señalar circunstancias de tiempo ¿cuándo sucedió?, modo ¿cómo sucedió? y lugar ¿en dónde sucedió? En caso de conocerlo, señalar el nombre de la víctima)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, quien tiene su domicilio para oír y recibir todo tipo de notificaciones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en (es un requisito optativo)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, con correo electrónico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 xml:space="preserve">(es un requisito optativo) 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o número telefónico a efecto de ser localizada (o) con prontitud el ____________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(es un requisito optativo</w:t>
      </w:r>
      <w:r w:rsidRPr="00A8313F">
        <w:rPr>
          <w:rFonts w:ascii="Arial" w:eastAsia="Georgia" w:hAnsi="Arial" w:cs="Arial"/>
          <w:color w:val="808080"/>
          <w:kern w:val="0"/>
          <w:sz w:val="22"/>
          <w:szCs w:val="22"/>
          <w:lang w:val="es-ES"/>
          <w14:ligatures w14:val="none"/>
        </w:rPr>
        <w:t>).</w:t>
      </w:r>
    </w:p>
    <w:p w14:paraId="4694A668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Por lo cual es que se solicita a esta Unidad de Oficialía Electoral </w:t>
      </w:r>
      <w:r w:rsidRPr="00A8313F">
        <w:rPr>
          <w:rFonts w:ascii="Arial" w:eastAsia="Georgia" w:hAnsi="Arial" w:cs="Arial"/>
          <w:b/>
          <w:bCs/>
          <w:color w:val="000000"/>
          <w:kern w:val="0"/>
          <w:sz w:val="22"/>
          <w:szCs w:val="22"/>
          <w:lang w:val="es-ES"/>
          <w14:ligatures w14:val="none"/>
        </w:rPr>
        <w:t>proceda a dar fe de la existencia y contenido</w:t>
      </w:r>
      <w:r w:rsidRPr="00A8313F">
        <w:rPr>
          <w:rFonts w:ascii="Arial" w:eastAsia="Georgia" w:hAnsi="Arial" w:cs="Arial"/>
          <w:color w:val="000000"/>
          <w:kern w:val="0"/>
          <w:sz w:val="22"/>
          <w:szCs w:val="22"/>
          <w:lang w:val="es-ES"/>
          <w14:ligatures w14:val="none"/>
        </w:rPr>
        <w:t xml:space="preserve"> </w:t>
      </w: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de lo </w:t>
      </w:r>
      <w:proofErr w:type="gramStart"/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>siguiente:_</w:t>
      </w:r>
      <w:proofErr w:type="gramEnd"/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________________________ </w:t>
      </w: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(Deberá contener una narración breve, expresa y clara de los hechos o actos a constatar y de las circunstancias precisas de modo, tiempo y lugar que hagan posible ubicarlos objetivamente. Ante los actos o hechos previsibles, los peticionarios deberán presentar la petición con anticipación, para que la atención sea oportuna).</w:t>
      </w:r>
    </w:p>
    <w:p w14:paraId="4FC0B8F9" w14:textId="77777777" w:rsidR="00E71796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7BDD6FA2" w14:textId="77777777" w:rsidR="00E71796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22BC0937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2F851674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lastRenderedPageBreak/>
        <w:t xml:space="preserve">Por lo anteriormente expuesto y fundado, atentamente solicita a esta Unidad de Oficialía Electoral proceda a dar fe de la existencia y contenido descrito en supra líneas y de esta manera evitar, que a través de su certificación se pierdan o alteren los indicios o elementos relacionados con actos o hechos que constituyan presuntas infracciones en materia de violencia política contra las mujeres </w:t>
      </w:r>
      <w:proofErr w:type="gramStart"/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>en razón de</w:t>
      </w:r>
      <w:proofErr w:type="gramEnd"/>
      <w:r w:rsidRPr="00A8313F"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  <w:t xml:space="preserve"> género.</w:t>
      </w:r>
    </w:p>
    <w:p w14:paraId="1FBB2C7F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6AA6BB22" w14:textId="77777777" w:rsidR="00E71796" w:rsidRPr="00A8313F" w:rsidRDefault="00E71796" w:rsidP="00E71796">
      <w:pPr>
        <w:spacing w:after="0" w:line="276" w:lineRule="auto"/>
        <w:jc w:val="center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1965EDA2" w14:textId="77777777" w:rsidR="00E71796" w:rsidRPr="00A8313F" w:rsidRDefault="00E71796" w:rsidP="00E71796">
      <w:pPr>
        <w:spacing w:after="0" w:line="276" w:lineRule="auto"/>
        <w:jc w:val="center"/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(Lugar y fecha)</w:t>
      </w:r>
    </w:p>
    <w:p w14:paraId="765A1100" w14:textId="77777777" w:rsidR="00E71796" w:rsidRPr="00A8313F" w:rsidRDefault="00E71796" w:rsidP="00E71796">
      <w:pPr>
        <w:spacing w:after="0" w:line="276" w:lineRule="auto"/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</w:pPr>
    </w:p>
    <w:p w14:paraId="784B3332" w14:textId="77777777" w:rsidR="00E71796" w:rsidRPr="00A8313F" w:rsidRDefault="00E71796" w:rsidP="00E71796">
      <w:pPr>
        <w:spacing w:after="0" w:line="276" w:lineRule="auto"/>
        <w:jc w:val="center"/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</w:pPr>
    </w:p>
    <w:p w14:paraId="77F7EB4A" w14:textId="77777777" w:rsidR="00E71796" w:rsidRPr="00A8313F" w:rsidRDefault="00E71796" w:rsidP="00E71796">
      <w:pPr>
        <w:spacing w:after="0" w:line="276" w:lineRule="auto"/>
        <w:jc w:val="center"/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</w:pPr>
      <w:r w:rsidRPr="00A8313F">
        <w:rPr>
          <w:rFonts w:ascii="Arial" w:eastAsia="Georgia" w:hAnsi="Arial" w:cs="Arial"/>
          <w:i/>
          <w:iCs/>
          <w:color w:val="808080"/>
          <w:kern w:val="0"/>
          <w:sz w:val="22"/>
          <w:szCs w:val="22"/>
          <w:lang w:val="es-ES"/>
          <w14:ligatures w14:val="none"/>
        </w:rPr>
        <w:t>(Nombre completo y firma de la persona peticionaria) (Cargo con el que se ostenta la persona peticionaria)</w:t>
      </w:r>
    </w:p>
    <w:p w14:paraId="7D0A65E6" w14:textId="77777777" w:rsidR="00E71796" w:rsidRPr="00A8313F" w:rsidRDefault="00E71796" w:rsidP="00E71796">
      <w:pPr>
        <w:spacing w:after="0" w:line="276" w:lineRule="auto"/>
        <w:ind w:left="851" w:right="709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12F417AD" w14:textId="77777777" w:rsidR="00E71796" w:rsidRPr="00A8313F" w:rsidRDefault="00E71796" w:rsidP="00E71796">
      <w:pPr>
        <w:spacing w:after="0" w:line="276" w:lineRule="auto"/>
        <w:rPr>
          <w:rFonts w:ascii="Arial" w:eastAsia="Georgia" w:hAnsi="Arial" w:cs="Arial"/>
          <w:b/>
          <w:bCs/>
          <w:kern w:val="0"/>
          <w:sz w:val="22"/>
          <w:szCs w:val="22"/>
          <w:lang w:val="es-ES"/>
          <w14:ligatures w14:val="none"/>
        </w:rPr>
      </w:pPr>
    </w:p>
    <w:p w14:paraId="393D09B6" w14:textId="77777777" w:rsidR="00E71796" w:rsidRPr="00A8313F" w:rsidRDefault="00E71796" w:rsidP="00E71796">
      <w:pPr>
        <w:spacing w:after="0" w:line="276" w:lineRule="auto"/>
        <w:jc w:val="both"/>
        <w:rPr>
          <w:rFonts w:ascii="Arial" w:eastAsia="Georgia" w:hAnsi="Arial" w:cs="Arial"/>
          <w:kern w:val="0"/>
          <w:sz w:val="22"/>
          <w:szCs w:val="22"/>
          <w:lang w:val="es-ES"/>
          <w14:ligatures w14:val="none"/>
        </w:rPr>
      </w:pPr>
    </w:p>
    <w:p w14:paraId="75AA57FE" w14:textId="77777777" w:rsidR="00E71796" w:rsidRDefault="00E71796" w:rsidP="00E71796"/>
    <w:p w14:paraId="7BD6D22D" w14:textId="77777777" w:rsidR="00E71796" w:rsidRDefault="00E71796"/>
    <w:sectPr w:rsidR="00E71796" w:rsidSect="00E71796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796"/>
    <w:rsid w:val="00E7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EBD9"/>
  <w15:chartTrackingRefBased/>
  <w15:docId w15:val="{80617423-CC92-4473-8208-E42C5B7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796"/>
  </w:style>
  <w:style w:type="paragraph" w:styleId="Ttulo1">
    <w:name w:val="heading 1"/>
    <w:basedOn w:val="Normal"/>
    <w:next w:val="Normal"/>
    <w:link w:val="Ttulo1Car"/>
    <w:uiPriority w:val="9"/>
    <w:qFormat/>
    <w:rsid w:val="00E717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7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17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717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717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717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717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717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717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17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17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17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71796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71796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71796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71796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71796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71796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717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717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717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717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717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71796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7179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7179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717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71796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7179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Yunuen Salinas Turrubiates</dc:creator>
  <cp:keywords/>
  <dc:description/>
  <cp:lastModifiedBy>Yunuen Salinas Turrubiates</cp:lastModifiedBy>
  <cp:revision>1</cp:revision>
  <dcterms:created xsi:type="dcterms:W3CDTF">2024-04-22T19:23:00Z</dcterms:created>
  <dcterms:modified xsi:type="dcterms:W3CDTF">2024-04-22T19:29:00Z</dcterms:modified>
</cp:coreProperties>
</file>